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7FE608" w14:textId="7EEA846D" w:rsidR="00BB24F6" w:rsidRDefault="007B27DE" w:rsidP="007B27DE">
      <w:pPr>
        <w:snapToGrid w:val="0"/>
        <w:spacing w:before="120"/>
        <w:jc w:val="center"/>
        <w:rPr>
          <w:rFonts w:asciiTheme="minorBidi" w:hAnsiTheme="minorBidi" w:cstheme="minorBidi"/>
          <w:b/>
          <w:lang w:val="en-GB"/>
        </w:rPr>
      </w:pPr>
      <w:r>
        <w:rPr>
          <w:rFonts w:asciiTheme="minorBidi" w:hAnsiTheme="minorBidi" w:cstheme="minorBidi"/>
          <w:b/>
          <w:lang w:val="en-GB"/>
        </w:rPr>
        <w:t>A3+1 Statement on the Situation in Somalia</w:t>
      </w:r>
    </w:p>
    <w:p w14:paraId="76A8AED3" w14:textId="77777777" w:rsidR="00BB24F6" w:rsidRDefault="00BB24F6" w:rsidP="00DA6D12">
      <w:pPr>
        <w:snapToGrid w:val="0"/>
        <w:spacing w:before="120"/>
        <w:jc w:val="both"/>
        <w:rPr>
          <w:rFonts w:asciiTheme="minorBidi" w:hAnsiTheme="minorBidi" w:cstheme="minorBidi"/>
          <w:b/>
          <w:lang w:val="en-GB"/>
        </w:rPr>
      </w:pPr>
    </w:p>
    <w:p w14:paraId="4047C066" w14:textId="77777777" w:rsidR="00AA0148" w:rsidRPr="002637E9" w:rsidRDefault="00AA0148" w:rsidP="00DA6D12">
      <w:pPr>
        <w:snapToGrid w:val="0"/>
        <w:spacing w:before="120"/>
        <w:jc w:val="both"/>
        <w:rPr>
          <w:rFonts w:asciiTheme="minorBidi" w:hAnsiTheme="minorBidi" w:cstheme="minorBidi"/>
          <w:b/>
          <w:lang w:val="en-GB"/>
        </w:rPr>
      </w:pPr>
      <w:r w:rsidRPr="002637E9">
        <w:rPr>
          <w:rFonts w:asciiTheme="minorBidi" w:hAnsiTheme="minorBidi" w:cstheme="minorBidi"/>
          <w:b/>
          <w:lang w:val="en-GB"/>
        </w:rPr>
        <w:t>Madam President,</w:t>
      </w:r>
    </w:p>
    <w:p w14:paraId="1BACEAB0" w14:textId="77777777" w:rsidR="00AA0148" w:rsidRPr="002637E9" w:rsidRDefault="00AA0148" w:rsidP="00DA6D12">
      <w:pPr>
        <w:snapToGrid w:val="0"/>
        <w:spacing w:before="120"/>
        <w:jc w:val="both"/>
        <w:rPr>
          <w:rFonts w:asciiTheme="minorBidi" w:hAnsiTheme="minorBidi" w:cstheme="minorBidi"/>
          <w:bCs/>
          <w:lang w:val="en-GB"/>
        </w:rPr>
      </w:pPr>
      <w:r w:rsidRPr="002637E9">
        <w:rPr>
          <w:rFonts w:asciiTheme="minorBidi" w:hAnsiTheme="minorBidi" w:cstheme="minorBidi"/>
          <w:bCs/>
          <w:lang w:val="en-GB"/>
        </w:rPr>
        <w:t xml:space="preserve">I have the honour to deliver this statement on behalf of </w:t>
      </w:r>
      <w:r w:rsidR="00890DBB" w:rsidRPr="002637E9">
        <w:rPr>
          <w:rFonts w:asciiTheme="minorBidi" w:hAnsiTheme="minorBidi" w:cstheme="minorBidi"/>
          <w:bCs/>
          <w:lang w:val="en-GB"/>
        </w:rPr>
        <w:t xml:space="preserve">Kenya, </w:t>
      </w:r>
      <w:r w:rsidRPr="002637E9">
        <w:rPr>
          <w:rFonts w:asciiTheme="minorBidi" w:hAnsiTheme="minorBidi" w:cstheme="minorBidi"/>
          <w:bCs/>
          <w:lang w:val="en-GB"/>
        </w:rPr>
        <w:t>Niger, Saint Vincent and the Grenadines</w:t>
      </w:r>
      <w:r w:rsidR="00890DBB" w:rsidRPr="002637E9">
        <w:rPr>
          <w:rFonts w:asciiTheme="minorBidi" w:hAnsiTheme="minorBidi" w:cstheme="minorBidi"/>
          <w:bCs/>
          <w:lang w:val="en-GB"/>
        </w:rPr>
        <w:t xml:space="preserve"> and Tunisia, </w:t>
      </w:r>
      <w:r w:rsidRPr="002637E9">
        <w:rPr>
          <w:rFonts w:asciiTheme="minorBidi" w:hAnsiTheme="minorBidi" w:cstheme="minorBidi"/>
          <w:bCs/>
          <w:lang w:val="en-GB"/>
        </w:rPr>
        <w:t>the A3+1.</w:t>
      </w:r>
    </w:p>
    <w:p w14:paraId="53B42F6A" w14:textId="77777777" w:rsidR="003F5FCA" w:rsidRDefault="00DC4A6D" w:rsidP="0007303A">
      <w:pPr>
        <w:snapToGrid w:val="0"/>
        <w:spacing w:before="120"/>
        <w:jc w:val="both"/>
        <w:rPr>
          <w:rFonts w:asciiTheme="minorBidi" w:hAnsiTheme="minorBidi" w:cstheme="minorBidi"/>
          <w:bCs/>
          <w:lang w:val="en-GB"/>
        </w:rPr>
      </w:pPr>
      <w:r w:rsidRPr="002637E9">
        <w:rPr>
          <w:rFonts w:asciiTheme="minorBidi" w:hAnsiTheme="minorBidi" w:cstheme="minorBidi"/>
          <w:bCs/>
          <w:lang w:val="en-GB"/>
        </w:rPr>
        <w:t xml:space="preserve">At the outset we </w:t>
      </w:r>
      <w:r w:rsidR="00AA0148" w:rsidRPr="002637E9">
        <w:rPr>
          <w:rFonts w:asciiTheme="minorBidi" w:hAnsiTheme="minorBidi" w:cstheme="minorBidi"/>
          <w:bCs/>
          <w:lang w:val="en-GB"/>
        </w:rPr>
        <w:t xml:space="preserve">would like to </w:t>
      </w:r>
      <w:r w:rsidR="0091123B" w:rsidRPr="002637E9">
        <w:rPr>
          <w:rFonts w:asciiTheme="minorBidi" w:hAnsiTheme="minorBidi" w:cstheme="minorBidi"/>
          <w:bCs/>
          <w:lang w:val="en-GB"/>
        </w:rPr>
        <w:t xml:space="preserve">convey our </w:t>
      </w:r>
      <w:r w:rsidR="00AA0148" w:rsidRPr="002637E9">
        <w:rPr>
          <w:rFonts w:asciiTheme="minorBidi" w:hAnsiTheme="minorBidi" w:cstheme="minorBidi"/>
          <w:bCs/>
          <w:lang w:val="en-GB"/>
        </w:rPr>
        <w:t>thank</w:t>
      </w:r>
      <w:r w:rsidR="0091123B" w:rsidRPr="002637E9">
        <w:rPr>
          <w:rFonts w:asciiTheme="minorBidi" w:hAnsiTheme="minorBidi" w:cstheme="minorBidi"/>
          <w:bCs/>
          <w:lang w:val="en-GB"/>
        </w:rPr>
        <w:t>s</w:t>
      </w:r>
      <w:r w:rsidR="00AA0148" w:rsidRPr="002637E9">
        <w:rPr>
          <w:rFonts w:asciiTheme="minorBidi" w:hAnsiTheme="minorBidi" w:cstheme="minorBidi"/>
          <w:bCs/>
          <w:lang w:val="en-GB"/>
        </w:rPr>
        <w:t xml:space="preserve"> </w:t>
      </w:r>
      <w:r w:rsidR="00F452A7" w:rsidRPr="002637E9">
        <w:rPr>
          <w:rFonts w:asciiTheme="minorBidi" w:hAnsiTheme="minorBidi" w:cstheme="minorBidi"/>
          <w:bCs/>
          <w:lang w:val="en-GB"/>
        </w:rPr>
        <w:t xml:space="preserve">to the UN Secretary-General </w:t>
      </w:r>
      <w:r w:rsidR="00F452A7">
        <w:rPr>
          <w:rFonts w:asciiTheme="minorBidi" w:hAnsiTheme="minorBidi" w:cstheme="minorBidi"/>
          <w:bCs/>
          <w:lang w:val="en-GB"/>
        </w:rPr>
        <w:t xml:space="preserve">and </w:t>
      </w:r>
      <w:r w:rsidR="0091123B" w:rsidRPr="002637E9">
        <w:rPr>
          <w:rFonts w:asciiTheme="minorBidi" w:hAnsiTheme="minorBidi" w:cstheme="minorBidi"/>
          <w:bCs/>
          <w:lang w:val="en-GB"/>
        </w:rPr>
        <w:t xml:space="preserve">to </w:t>
      </w:r>
      <w:r w:rsidR="00AA0148" w:rsidRPr="002637E9">
        <w:rPr>
          <w:rFonts w:asciiTheme="minorBidi" w:hAnsiTheme="minorBidi" w:cstheme="minorBidi"/>
          <w:bCs/>
          <w:lang w:val="en-GB"/>
        </w:rPr>
        <w:t xml:space="preserve">the </w:t>
      </w:r>
      <w:r w:rsidR="0091123B" w:rsidRPr="002637E9">
        <w:rPr>
          <w:rFonts w:asciiTheme="minorBidi" w:hAnsiTheme="minorBidi" w:cstheme="minorBidi"/>
          <w:bCs/>
          <w:lang w:val="en-GB"/>
        </w:rPr>
        <w:t xml:space="preserve">Chairperson of the African Union Commission </w:t>
      </w:r>
      <w:r w:rsidR="00AA0148" w:rsidRPr="002637E9">
        <w:rPr>
          <w:rFonts w:asciiTheme="minorBidi" w:hAnsiTheme="minorBidi" w:cstheme="minorBidi"/>
          <w:bCs/>
          <w:lang w:val="en-GB"/>
        </w:rPr>
        <w:t xml:space="preserve">for </w:t>
      </w:r>
      <w:r w:rsidR="0091123B" w:rsidRPr="002637E9">
        <w:rPr>
          <w:rFonts w:asciiTheme="minorBidi" w:hAnsiTheme="minorBidi" w:cstheme="minorBidi"/>
          <w:bCs/>
          <w:lang w:val="en-GB"/>
        </w:rPr>
        <w:t xml:space="preserve">their respective </w:t>
      </w:r>
      <w:r w:rsidR="00AA0148" w:rsidRPr="002637E9">
        <w:rPr>
          <w:rFonts w:asciiTheme="minorBidi" w:hAnsiTheme="minorBidi" w:cstheme="minorBidi"/>
          <w:bCs/>
          <w:lang w:val="en-GB"/>
        </w:rPr>
        <w:t>report</w:t>
      </w:r>
      <w:r w:rsidR="0007303A">
        <w:rPr>
          <w:rFonts w:asciiTheme="minorBidi" w:hAnsiTheme="minorBidi" w:cstheme="minorBidi"/>
          <w:bCs/>
          <w:lang w:val="en-GB"/>
        </w:rPr>
        <w:t>s</w:t>
      </w:r>
      <w:r w:rsidR="00AA0148" w:rsidRPr="002637E9">
        <w:rPr>
          <w:rFonts w:asciiTheme="minorBidi" w:hAnsiTheme="minorBidi" w:cstheme="minorBidi"/>
          <w:bCs/>
          <w:lang w:val="en-GB"/>
        </w:rPr>
        <w:t xml:space="preserve"> on the situation in Somalia.</w:t>
      </w:r>
      <w:r w:rsidRPr="002637E9">
        <w:rPr>
          <w:rFonts w:asciiTheme="minorBidi" w:hAnsiTheme="minorBidi" w:cstheme="minorBidi"/>
          <w:bCs/>
          <w:lang w:val="en-GB"/>
        </w:rPr>
        <w:t xml:space="preserve"> </w:t>
      </w:r>
      <w:r w:rsidR="00AA0148" w:rsidRPr="002637E9">
        <w:rPr>
          <w:rFonts w:asciiTheme="minorBidi" w:hAnsiTheme="minorBidi" w:cstheme="minorBidi"/>
          <w:bCs/>
          <w:lang w:val="en-GB"/>
        </w:rPr>
        <w:t xml:space="preserve">We also </w:t>
      </w:r>
      <w:bookmarkStart w:id="0" w:name="_Hlk63686518"/>
      <w:r w:rsidR="00AA0148" w:rsidRPr="002637E9">
        <w:rPr>
          <w:rFonts w:asciiTheme="minorBidi" w:hAnsiTheme="minorBidi" w:cstheme="minorBidi"/>
          <w:bCs/>
          <w:lang w:val="en-GB"/>
        </w:rPr>
        <w:t>thank the Special Representative of the Secretary-General and Head of the United Nations Assistance Mission in Somalia (UNSOM), Mr. James Swan</w:t>
      </w:r>
      <w:bookmarkEnd w:id="0"/>
      <w:r w:rsidR="00AA0148" w:rsidRPr="002637E9">
        <w:rPr>
          <w:rFonts w:asciiTheme="minorBidi" w:hAnsiTheme="minorBidi" w:cstheme="minorBidi"/>
          <w:bCs/>
          <w:lang w:val="en-GB"/>
        </w:rPr>
        <w:t>, the Special Representative of the Chairperson of the African</w:t>
      </w:r>
      <w:r w:rsidR="00AA0148" w:rsidRPr="002637E9">
        <w:rPr>
          <w:rFonts w:asciiTheme="minorBidi" w:hAnsiTheme="minorBidi" w:cstheme="minorBidi"/>
          <w:b/>
          <w:lang w:val="en-GB"/>
        </w:rPr>
        <w:t xml:space="preserve"> </w:t>
      </w:r>
      <w:r w:rsidR="00AA0148" w:rsidRPr="002637E9">
        <w:rPr>
          <w:rFonts w:asciiTheme="minorBidi" w:hAnsiTheme="minorBidi" w:cstheme="minorBidi"/>
          <w:bCs/>
          <w:lang w:val="en-GB"/>
        </w:rPr>
        <w:t xml:space="preserve">Union Commission for Somalia and Head of the African Union Mission in Somalia </w:t>
      </w:r>
      <w:r w:rsidR="0007303A">
        <w:rPr>
          <w:rFonts w:asciiTheme="minorBidi" w:hAnsiTheme="minorBidi" w:cstheme="minorBidi"/>
          <w:bCs/>
          <w:lang w:val="en-GB"/>
        </w:rPr>
        <w:t xml:space="preserve">(AMISOM), Mr. Francisco Madeira and the Managing Director for Africa at the European External Action Service, Ms. Rita </w:t>
      </w:r>
      <w:proofErr w:type="spellStart"/>
      <w:r w:rsidR="0007303A">
        <w:rPr>
          <w:rFonts w:asciiTheme="minorBidi" w:hAnsiTheme="minorBidi" w:cstheme="minorBidi"/>
          <w:bCs/>
          <w:lang w:val="en-GB"/>
        </w:rPr>
        <w:t>Laranjinha</w:t>
      </w:r>
      <w:proofErr w:type="spellEnd"/>
      <w:r w:rsidR="0007303A">
        <w:rPr>
          <w:rFonts w:asciiTheme="minorBidi" w:hAnsiTheme="minorBidi" w:cstheme="minorBidi"/>
          <w:bCs/>
          <w:lang w:val="en-GB"/>
        </w:rPr>
        <w:t>,</w:t>
      </w:r>
      <w:r w:rsidR="00AA0148" w:rsidRPr="002637E9">
        <w:rPr>
          <w:rFonts w:asciiTheme="minorBidi" w:hAnsiTheme="minorBidi" w:cstheme="minorBidi"/>
          <w:bCs/>
          <w:lang w:val="en-GB"/>
        </w:rPr>
        <w:t xml:space="preserve"> for their briefings.</w:t>
      </w:r>
    </w:p>
    <w:p w14:paraId="428BC84E" w14:textId="77777777" w:rsidR="001E0E14" w:rsidRDefault="00E36E74" w:rsidP="001442FD">
      <w:pPr>
        <w:snapToGrid w:val="0"/>
        <w:spacing w:before="120"/>
        <w:jc w:val="both"/>
        <w:rPr>
          <w:rFonts w:asciiTheme="minorBidi" w:hAnsiTheme="minorBidi" w:cstheme="minorBidi"/>
          <w:bCs/>
          <w:lang w:val="en-GB"/>
        </w:rPr>
      </w:pPr>
      <w:r>
        <w:rPr>
          <w:rFonts w:asciiTheme="minorBidi" w:hAnsiTheme="minorBidi" w:cstheme="minorBidi"/>
          <w:bCs/>
          <w:lang w:val="en-GB"/>
        </w:rPr>
        <w:t xml:space="preserve">We also </w:t>
      </w:r>
      <w:r w:rsidR="001E0E14">
        <w:rPr>
          <w:rFonts w:asciiTheme="minorBidi" w:hAnsiTheme="minorBidi" w:cstheme="minorBidi"/>
          <w:bCs/>
          <w:lang w:val="en-GB"/>
        </w:rPr>
        <w:t>w</w:t>
      </w:r>
      <w:r w:rsidR="001442FD">
        <w:rPr>
          <w:rFonts w:asciiTheme="minorBidi" w:hAnsiTheme="minorBidi" w:cstheme="minorBidi"/>
          <w:bCs/>
          <w:lang w:val="en-GB"/>
        </w:rPr>
        <w:t xml:space="preserve">ould like to recognize </w:t>
      </w:r>
      <w:r w:rsidR="001E0E14">
        <w:rPr>
          <w:rFonts w:asciiTheme="minorBidi" w:hAnsiTheme="minorBidi" w:cstheme="minorBidi"/>
          <w:bCs/>
          <w:lang w:val="en-GB"/>
        </w:rPr>
        <w:t xml:space="preserve">the participation of H.E. Mr. </w:t>
      </w:r>
      <w:proofErr w:type="spellStart"/>
      <w:r w:rsidR="001E0E14">
        <w:rPr>
          <w:rFonts w:asciiTheme="minorBidi" w:hAnsiTheme="minorBidi" w:cstheme="minorBidi"/>
          <w:bCs/>
          <w:lang w:val="en-GB"/>
        </w:rPr>
        <w:t>Balal</w:t>
      </w:r>
      <w:proofErr w:type="spellEnd"/>
      <w:r w:rsidR="001E0E14">
        <w:rPr>
          <w:rFonts w:asciiTheme="minorBidi" w:hAnsiTheme="minorBidi" w:cstheme="minorBidi"/>
          <w:bCs/>
          <w:lang w:val="en-GB"/>
        </w:rPr>
        <w:t xml:space="preserve"> </w:t>
      </w:r>
      <w:proofErr w:type="spellStart"/>
      <w:r w:rsidR="001E0E14">
        <w:rPr>
          <w:rFonts w:asciiTheme="minorBidi" w:hAnsiTheme="minorBidi" w:cstheme="minorBidi"/>
          <w:bCs/>
          <w:lang w:val="en-GB"/>
        </w:rPr>
        <w:t>Cusman</w:t>
      </w:r>
      <w:proofErr w:type="spellEnd"/>
      <w:r w:rsidR="001E0E14">
        <w:rPr>
          <w:rFonts w:asciiTheme="minorBidi" w:hAnsiTheme="minorBidi" w:cstheme="minorBidi"/>
          <w:bCs/>
          <w:lang w:val="en-GB"/>
        </w:rPr>
        <w:t>, State Minister for Foreign Affairs and International Cooperation of Somalia to this meeting.</w:t>
      </w:r>
    </w:p>
    <w:p w14:paraId="0790272A" w14:textId="77777777" w:rsidR="00AA0148" w:rsidRPr="002637E9" w:rsidRDefault="00AA0148" w:rsidP="001E0E14">
      <w:pPr>
        <w:snapToGrid w:val="0"/>
        <w:spacing w:before="120"/>
        <w:jc w:val="both"/>
        <w:rPr>
          <w:rFonts w:asciiTheme="minorBidi" w:hAnsiTheme="minorBidi" w:cstheme="minorBidi"/>
          <w:bCs/>
          <w:lang w:val="en-GB"/>
        </w:rPr>
      </w:pPr>
      <w:r w:rsidRPr="002637E9">
        <w:rPr>
          <w:rFonts w:asciiTheme="minorBidi" w:hAnsiTheme="minorBidi" w:cstheme="minorBidi"/>
          <w:bCs/>
          <w:lang w:val="en-GB"/>
        </w:rPr>
        <w:t xml:space="preserve">Our statement will focus on </w:t>
      </w:r>
      <w:r w:rsidR="002C619C" w:rsidRPr="002637E9">
        <w:rPr>
          <w:rFonts w:asciiTheme="minorBidi" w:hAnsiTheme="minorBidi" w:cstheme="minorBidi"/>
          <w:bCs/>
          <w:lang w:val="en-GB"/>
        </w:rPr>
        <w:t>the political d</w:t>
      </w:r>
      <w:r w:rsidRPr="002637E9">
        <w:rPr>
          <w:rFonts w:asciiTheme="minorBidi" w:hAnsiTheme="minorBidi" w:cstheme="minorBidi"/>
          <w:bCs/>
          <w:lang w:val="en-GB"/>
        </w:rPr>
        <w:t xml:space="preserve">evelopments </w:t>
      </w:r>
      <w:r w:rsidR="00FF1256" w:rsidRPr="002637E9">
        <w:rPr>
          <w:rFonts w:asciiTheme="minorBidi" w:hAnsiTheme="minorBidi" w:cstheme="minorBidi"/>
          <w:bCs/>
          <w:lang w:val="en-GB"/>
        </w:rPr>
        <w:t>and</w:t>
      </w:r>
      <w:r w:rsidRPr="002637E9">
        <w:rPr>
          <w:rFonts w:asciiTheme="minorBidi" w:hAnsiTheme="minorBidi" w:cstheme="minorBidi"/>
          <w:bCs/>
          <w:lang w:val="en-GB"/>
        </w:rPr>
        <w:t xml:space="preserve"> the preparations for the elections, the security situation</w:t>
      </w:r>
      <w:r w:rsidR="00D33C67" w:rsidRPr="002637E9">
        <w:rPr>
          <w:rFonts w:asciiTheme="minorBidi" w:hAnsiTheme="minorBidi" w:cstheme="minorBidi"/>
          <w:bCs/>
          <w:lang w:val="en-GB"/>
        </w:rPr>
        <w:t>,</w:t>
      </w:r>
      <w:r w:rsidRPr="002637E9">
        <w:rPr>
          <w:rFonts w:asciiTheme="minorBidi" w:hAnsiTheme="minorBidi" w:cstheme="minorBidi"/>
          <w:bCs/>
          <w:lang w:val="en-GB"/>
        </w:rPr>
        <w:t xml:space="preserve"> </w:t>
      </w:r>
      <w:r w:rsidR="00FF1256" w:rsidRPr="002637E9">
        <w:rPr>
          <w:rFonts w:asciiTheme="minorBidi" w:hAnsiTheme="minorBidi" w:cstheme="minorBidi"/>
          <w:bCs/>
          <w:lang w:val="en-GB"/>
        </w:rPr>
        <w:t xml:space="preserve">with a </w:t>
      </w:r>
      <w:r w:rsidR="00C673CD" w:rsidRPr="002637E9">
        <w:rPr>
          <w:rFonts w:asciiTheme="minorBidi" w:hAnsiTheme="minorBidi" w:cstheme="minorBidi"/>
          <w:bCs/>
          <w:lang w:val="en-GB"/>
        </w:rPr>
        <w:t>particular attention to</w:t>
      </w:r>
      <w:r w:rsidR="00FF1256" w:rsidRPr="002637E9">
        <w:rPr>
          <w:rFonts w:asciiTheme="minorBidi" w:hAnsiTheme="minorBidi" w:cstheme="minorBidi"/>
          <w:bCs/>
          <w:lang w:val="en-GB"/>
        </w:rPr>
        <w:t xml:space="preserve"> </w:t>
      </w:r>
      <w:r w:rsidR="002C619C" w:rsidRPr="002637E9">
        <w:rPr>
          <w:rFonts w:asciiTheme="minorBidi" w:hAnsiTheme="minorBidi" w:cstheme="minorBidi"/>
          <w:bCs/>
          <w:lang w:val="en-GB"/>
        </w:rPr>
        <w:t>the role of AMISO</w:t>
      </w:r>
      <w:r w:rsidR="00D33C67" w:rsidRPr="002637E9">
        <w:rPr>
          <w:rFonts w:asciiTheme="minorBidi" w:hAnsiTheme="minorBidi" w:cstheme="minorBidi"/>
          <w:bCs/>
          <w:lang w:val="en-GB"/>
        </w:rPr>
        <w:t>M,</w:t>
      </w:r>
      <w:r w:rsidR="002C619C" w:rsidRPr="002637E9">
        <w:rPr>
          <w:rFonts w:asciiTheme="minorBidi" w:hAnsiTheme="minorBidi" w:cstheme="minorBidi"/>
          <w:bCs/>
          <w:lang w:val="en-GB"/>
        </w:rPr>
        <w:t xml:space="preserve"> </w:t>
      </w:r>
      <w:r w:rsidR="00FF1256" w:rsidRPr="002637E9">
        <w:rPr>
          <w:rFonts w:asciiTheme="minorBidi" w:hAnsiTheme="minorBidi" w:cstheme="minorBidi"/>
          <w:bCs/>
          <w:lang w:val="en-GB"/>
        </w:rPr>
        <w:t>and the humanitarian situation</w:t>
      </w:r>
      <w:r w:rsidR="008346D1" w:rsidRPr="002637E9">
        <w:rPr>
          <w:rFonts w:asciiTheme="minorBidi" w:hAnsiTheme="minorBidi" w:cstheme="minorBidi"/>
          <w:bCs/>
          <w:lang w:val="en-GB"/>
        </w:rPr>
        <w:t xml:space="preserve"> in Somalia</w:t>
      </w:r>
      <w:r w:rsidRPr="002637E9">
        <w:rPr>
          <w:rFonts w:asciiTheme="minorBidi" w:hAnsiTheme="minorBidi" w:cstheme="minorBidi"/>
          <w:bCs/>
          <w:lang w:val="en-GB"/>
        </w:rPr>
        <w:t>.</w:t>
      </w:r>
    </w:p>
    <w:p w14:paraId="403B2D08" w14:textId="77777777" w:rsidR="00B64AFC" w:rsidRPr="002637E9" w:rsidRDefault="00B64AFC" w:rsidP="00DA6D12">
      <w:pPr>
        <w:snapToGrid w:val="0"/>
        <w:spacing w:before="120"/>
        <w:jc w:val="center"/>
        <w:rPr>
          <w:rFonts w:asciiTheme="minorBidi" w:hAnsiTheme="minorBidi" w:cstheme="minorBidi"/>
          <w:b/>
          <w:lang w:val="en-GB"/>
        </w:rPr>
      </w:pPr>
    </w:p>
    <w:p w14:paraId="393B5D47" w14:textId="77777777" w:rsidR="00B64AFC" w:rsidRPr="002637E9" w:rsidRDefault="00515843" w:rsidP="00DA6D12">
      <w:pPr>
        <w:snapToGrid w:val="0"/>
        <w:spacing w:before="120"/>
        <w:jc w:val="center"/>
        <w:rPr>
          <w:rFonts w:asciiTheme="minorBidi" w:hAnsiTheme="minorBidi" w:cstheme="minorBidi"/>
          <w:bCs/>
          <w:lang w:val="en-GB"/>
        </w:rPr>
      </w:pPr>
      <w:r w:rsidRPr="002637E9">
        <w:rPr>
          <w:rFonts w:asciiTheme="minorBidi" w:hAnsiTheme="minorBidi" w:cstheme="minorBidi"/>
          <w:bCs/>
          <w:lang w:val="en-GB"/>
        </w:rPr>
        <w:t>(</w:t>
      </w:r>
      <w:r w:rsidR="00B64AFC" w:rsidRPr="002637E9">
        <w:rPr>
          <w:rFonts w:asciiTheme="minorBidi" w:hAnsiTheme="minorBidi" w:cstheme="minorBidi"/>
          <w:bCs/>
          <w:lang w:val="en-GB"/>
        </w:rPr>
        <w:t>Political developments</w:t>
      </w:r>
      <w:r w:rsidRPr="002637E9">
        <w:rPr>
          <w:rFonts w:asciiTheme="minorBidi" w:hAnsiTheme="minorBidi" w:cstheme="minorBidi"/>
          <w:bCs/>
          <w:lang w:val="en-GB"/>
        </w:rPr>
        <w:t>)</w:t>
      </w:r>
    </w:p>
    <w:p w14:paraId="357650AC" w14:textId="77777777" w:rsidR="00AA0148" w:rsidRPr="002637E9" w:rsidRDefault="00AA0148" w:rsidP="00BB24F6">
      <w:pPr>
        <w:snapToGrid w:val="0"/>
        <w:spacing w:before="240"/>
        <w:jc w:val="both"/>
        <w:rPr>
          <w:rFonts w:asciiTheme="minorBidi" w:hAnsiTheme="minorBidi" w:cstheme="minorBidi"/>
          <w:b/>
          <w:lang w:val="en-GB"/>
        </w:rPr>
      </w:pPr>
      <w:r w:rsidRPr="002637E9">
        <w:rPr>
          <w:rFonts w:asciiTheme="minorBidi" w:hAnsiTheme="minorBidi" w:cstheme="minorBidi"/>
          <w:b/>
          <w:lang w:val="en-GB"/>
        </w:rPr>
        <w:t xml:space="preserve">Madam President, </w:t>
      </w:r>
    </w:p>
    <w:p w14:paraId="1701B532" w14:textId="77777777" w:rsidR="00C455F8" w:rsidRPr="002637E9" w:rsidRDefault="00C455F8" w:rsidP="00280CC0">
      <w:pPr>
        <w:snapToGrid w:val="0"/>
        <w:spacing w:before="120"/>
        <w:jc w:val="both"/>
        <w:rPr>
          <w:rFonts w:asciiTheme="minorBidi" w:hAnsiTheme="minorBidi" w:cstheme="minorBidi"/>
          <w:bCs/>
          <w:lang w:val="en-GB"/>
        </w:rPr>
      </w:pPr>
      <w:r w:rsidRPr="002637E9">
        <w:rPr>
          <w:rFonts w:asciiTheme="minorBidi" w:hAnsiTheme="minorBidi" w:cstheme="minorBidi"/>
        </w:rPr>
        <w:t>The A3+1 reaffirm</w:t>
      </w:r>
      <w:r w:rsidR="0017268C" w:rsidRPr="002637E9">
        <w:rPr>
          <w:rFonts w:asciiTheme="minorBidi" w:hAnsiTheme="minorBidi" w:cstheme="minorBidi"/>
        </w:rPr>
        <w:t>s</w:t>
      </w:r>
      <w:r w:rsidRPr="002637E9">
        <w:rPr>
          <w:rFonts w:asciiTheme="minorBidi" w:hAnsiTheme="minorBidi" w:cstheme="minorBidi"/>
        </w:rPr>
        <w:t xml:space="preserve"> its </w:t>
      </w:r>
      <w:r w:rsidR="007B27DE">
        <w:rPr>
          <w:rFonts w:asciiTheme="minorBidi" w:hAnsiTheme="minorBidi" w:cstheme="minorBidi"/>
        </w:rPr>
        <w:t xml:space="preserve">full </w:t>
      </w:r>
      <w:r w:rsidRPr="002637E9">
        <w:rPr>
          <w:rFonts w:asciiTheme="minorBidi" w:hAnsiTheme="minorBidi" w:cstheme="minorBidi"/>
        </w:rPr>
        <w:t xml:space="preserve">support to a safe, peaceful and orderly transition in Somalia </w:t>
      </w:r>
      <w:r w:rsidR="00280CC0">
        <w:rPr>
          <w:rFonts w:asciiTheme="minorBidi" w:hAnsiTheme="minorBidi" w:cstheme="minorBidi"/>
        </w:rPr>
        <w:t>based on</w:t>
      </w:r>
      <w:r w:rsidRPr="002637E9">
        <w:rPr>
          <w:rFonts w:asciiTheme="minorBidi" w:hAnsiTheme="minorBidi" w:cstheme="minorBidi"/>
        </w:rPr>
        <w:t xml:space="preserve"> constitutional order; the rule of law</w:t>
      </w:r>
      <w:r w:rsidR="007B27DE">
        <w:rPr>
          <w:rFonts w:asciiTheme="minorBidi" w:hAnsiTheme="minorBidi" w:cstheme="minorBidi"/>
        </w:rPr>
        <w:t xml:space="preserve"> and</w:t>
      </w:r>
      <w:r w:rsidRPr="002637E9">
        <w:rPr>
          <w:rFonts w:asciiTheme="minorBidi" w:hAnsiTheme="minorBidi" w:cstheme="minorBidi"/>
        </w:rPr>
        <w:t xml:space="preserve"> human rights</w:t>
      </w:r>
      <w:r w:rsidR="00280CC0">
        <w:rPr>
          <w:rFonts w:asciiTheme="minorBidi" w:hAnsiTheme="minorBidi" w:cstheme="minorBidi"/>
        </w:rPr>
        <w:t>;</w:t>
      </w:r>
      <w:r w:rsidRPr="002637E9">
        <w:rPr>
          <w:rFonts w:asciiTheme="minorBidi" w:hAnsiTheme="minorBidi" w:cstheme="minorBidi"/>
        </w:rPr>
        <w:t xml:space="preserve"> and </w:t>
      </w:r>
      <w:r w:rsidR="00AE727B" w:rsidRPr="002637E9">
        <w:rPr>
          <w:rFonts w:asciiTheme="minorBidi" w:hAnsiTheme="minorBidi" w:cstheme="minorBidi"/>
        </w:rPr>
        <w:t xml:space="preserve">unwavering commitment to </w:t>
      </w:r>
      <w:r w:rsidRPr="002637E9">
        <w:rPr>
          <w:rFonts w:asciiTheme="minorBidi" w:hAnsiTheme="minorBidi" w:cstheme="minorBidi"/>
        </w:rPr>
        <w:t>the sovereignty, unity and territorial integrity of Somalia.</w:t>
      </w:r>
    </w:p>
    <w:p w14:paraId="3791096B" w14:textId="77777777" w:rsidR="00C4514E" w:rsidRPr="002637E9" w:rsidRDefault="009312F7" w:rsidP="00DA6D12">
      <w:pPr>
        <w:snapToGrid w:val="0"/>
        <w:spacing w:before="120"/>
        <w:jc w:val="both"/>
        <w:rPr>
          <w:rFonts w:asciiTheme="minorBidi" w:hAnsiTheme="minorBidi" w:cstheme="minorBidi"/>
        </w:rPr>
      </w:pPr>
      <w:r w:rsidRPr="002637E9">
        <w:rPr>
          <w:rFonts w:asciiTheme="minorBidi" w:hAnsiTheme="minorBidi" w:cstheme="minorBidi"/>
          <w:bCs/>
          <w:lang w:val="en-GB"/>
        </w:rPr>
        <w:t xml:space="preserve">The A3+1 regrets that the electoral agreement reached by the Federal Government of Somalia and the Federal Member States on 17 September 2020 </w:t>
      </w:r>
      <w:r w:rsidR="00010411" w:rsidRPr="002637E9">
        <w:rPr>
          <w:rFonts w:asciiTheme="minorBidi" w:hAnsiTheme="minorBidi" w:cstheme="minorBidi"/>
          <w:bCs/>
          <w:lang w:val="en-GB"/>
        </w:rPr>
        <w:t xml:space="preserve">which was </w:t>
      </w:r>
      <w:r w:rsidRPr="002637E9">
        <w:rPr>
          <w:rFonts w:asciiTheme="minorBidi" w:hAnsiTheme="minorBidi" w:cstheme="minorBidi"/>
          <w:bCs/>
          <w:lang w:val="en-GB"/>
        </w:rPr>
        <w:t xml:space="preserve">subsequently adopted by </w:t>
      </w:r>
      <w:r w:rsidRPr="002637E9">
        <w:rPr>
          <w:rFonts w:asciiTheme="minorBidi" w:hAnsiTheme="minorBidi" w:cstheme="minorBidi"/>
        </w:rPr>
        <w:t xml:space="preserve">both Houses of Parliament </w:t>
      </w:r>
      <w:r w:rsidR="00C4514E" w:rsidRPr="002637E9">
        <w:rPr>
          <w:rFonts w:asciiTheme="minorBidi" w:hAnsiTheme="minorBidi" w:cstheme="minorBidi"/>
        </w:rPr>
        <w:t>is yet to be fully implemented.</w:t>
      </w:r>
    </w:p>
    <w:p w14:paraId="522327EF" w14:textId="77777777" w:rsidR="00C4514E" w:rsidRDefault="00C4514E" w:rsidP="004E3BE1">
      <w:pPr>
        <w:snapToGrid w:val="0"/>
        <w:spacing w:before="120"/>
        <w:jc w:val="both"/>
        <w:rPr>
          <w:rFonts w:asciiTheme="minorBidi" w:hAnsiTheme="minorBidi" w:cstheme="minorBidi"/>
        </w:rPr>
      </w:pPr>
      <w:r w:rsidRPr="002637E9">
        <w:rPr>
          <w:rFonts w:asciiTheme="minorBidi" w:hAnsiTheme="minorBidi" w:cstheme="minorBidi"/>
        </w:rPr>
        <w:t>As a consequence</w:t>
      </w:r>
      <w:r w:rsidR="00D33C67" w:rsidRPr="002637E9">
        <w:rPr>
          <w:rFonts w:asciiTheme="minorBidi" w:hAnsiTheme="minorBidi" w:cstheme="minorBidi"/>
        </w:rPr>
        <w:t>,</w:t>
      </w:r>
      <w:r w:rsidRPr="002637E9">
        <w:rPr>
          <w:rFonts w:asciiTheme="minorBidi" w:hAnsiTheme="minorBidi" w:cstheme="minorBidi"/>
        </w:rPr>
        <w:t xml:space="preserve">  the parliamentary</w:t>
      </w:r>
      <w:r w:rsidR="00497678">
        <w:rPr>
          <w:rFonts w:asciiTheme="minorBidi" w:hAnsiTheme="minorBidi" w:cstheme="minorBidi"/>
        </w:rPr>
        <w:t xml:space="preserve"> elections that were</w:t>
      </w:r>
      <w:r w:rsidRPr="002637E9">
        <w:rPr>
          <w:rFonts w:asciiTheme="minorBidi" w:hAnsiTheme="minorBidi" w:cstheme="minorBidi"/>
        </w:rPr>
        <w:t xml:space="preserve"> expected by the end of 2020 </w:t>
      </w:r>
      <w:r w:rsidR="00497678">
        <w:rPr>
          <w:rFonts w:asciiTheme="minorBidi" w:hAnsiTheme="minorBidi" w:cstheme="minorBidi"/>
        </w:rPr>
        <w:t xml:space="preserve">as well as </w:t>
      </w:r>
      <w:r w:rsidRPr="002637E9">
        <w:rPr>
          <w:rFonts w:asciiTheme="minorBidi" w:hAnsiTheme="minorBidi" w:cstheme="minorBidi"/>
        </w:rPr>
        <w:t xml:space="preserve">the election of the </w:t>
      </w:r>
      <w:r w:rsidR="00497678">
        <w:rPr>
          <w:rFonts w:asciiTheme="minorBidi" w:hAnsiTheme="minorBidi" w:cstheme="minorBidi"/>
        </w:rPr>
        <w:t>S</w:t>
      </w:r>
      <w:r w:rsidRPr="002637E9">
        <w:rPr>
          <w:rFonts w:asciiTheme="minorBidi" w:hAnsiTheme="minorBidi" w:cstheme="minorBidi"/>
        </w:rPr>
        <w:t xml:space="preserve">peakers of Parliament and the President that were to </w:t>
      </w:r>
      <w:r w:rsidR="00497678">
        <w:rPr>
          <w:rFonts w:asciiTheme="minorBidi" w:hAnsiTheme="minorBidi" w:cstheme="minorBidi"/>
        </w:rPr>
        <w:t>be held</w:t>
      </w:r>
      <w:r w:rsidRPr="002637E9">
        <w:rPr>
          <w:rFonts w:asciiTheme="minorBidi" w:hAnsiTheme="minorBidi" w:cstheme="minorBidi"/>
        </w:rPr>
        <w:t xml:space="preserve"> by 8 February 2021 </w:t>
      </w:r>
      <w:r w:rsidR="00497678">
        <w:rPr>
          <w:rFonts w:asciiTheme="minorBidi" w:hAnsiTheme="minorBidi" w:cstheme="minorBidi"/>
        </w:rPr>
        <w:t xml:space="preserve">are </w:t>
      </w:r>
      <w:r w:rsidR="004E3BE1">
        <w:rPr>
          <w:rFonts w:asciiTheme="minorBidi" w:hAnsiTheme="minorBidi" w:cstheme="minorBidi"/>
        </w:rPr>
        <w:t xml:space="preserve">yet to take place, leading to </w:t>
      </w:r>
      <w:r w:rsidR="00F452A7">
        <w:rPr>
          <w:rFonts w:asciiTheme="minorBidi" w:hAnsiTheme="minorBidi" w:cstheme="minorBidi"/>
        </w:rPr>
        <w:t>heightened</w:t>
      </w:r>
      <w:r w:rsidRPr="002637E9">
        <w:rPr>
          <w:rFonts w:asciiTheme="minorBidi" w:hAnsiTheme="minorBidi" w:cstheme="minorBidi"/>
        </w:rPr>
        <w:t xml:space="preserve"> tensions and </w:t>
      </w:r>
      <w:r w:rsidR="004E3BE1">
        <w:rPr>
          <w:rFonts w:asciiTheme="minorBidi" w:hAnsiTheme="minorBidi" w:cstheme="minorBidi"/>
        </w:rPr>
        <w:t>political</w:t>
      </w:r>
      <w:r w:rsidR="00F452A7">
        <w:rPr>
          <w:rFonts w:asciiTheme="minorBidi" w:hAnsiTheme="minorBidi" w:cstheme="minorBidi"/>
        </w:rPr>
        <w:t xml:space="preserve"> </w:t>
      </w:r>
      <w:r w:rsidRPr="002637E9">
        <w:rPr>
          <w:rFonts w:asciiTheme="minorBidi" w:hAnsiTheme="minorBidi" w:cstheme="minorBidi"/>
        </w:rPr>
        <w:t xml:space="preserve">uncertainties. </w:t>
      </w:r>
    </w:p>
    <w:p w14:paraId="29BFE267" w14:textId="77777777" w:rsidR="004E3BE1" w:rsidRPr="002637E9" w:rsidRDefault="002216AE" w:rsidP="002A0203">
      <w:pPr>
        <w:snapToGrid w:val="0"/>
        <w:spacing w:before="120"/>
        <w:jc w:val="both"/>
        <w:rPr>
          <w:rFonts w:asciiTheme="minorBidi" w:hAnsiTheme="minorBidi" w:cstheme="minorBidi"/>
        </w:rPr>
      </w:pPr>
      <w:r>
        <w:rPr>
          <w:rFonts w:asciiTheme="minorBidi" w:hAnsiTheme="minorBidi" w:cstheme="minorBidi"/>
        </w:rPr>
        <w:t>W</w:t>
      </w:r>
      <w:r w:rsidR="004E3BE1">
        <w:rPr>
          <w:rFonts w:asciiTheme="minorBidi" w:hAnsiTheme="minorBidi" w:cstheme="minorBidi"/>
        </w:rPr>
        <w:t xml:space="preserve">e deeply </w:t>
      </w:r>
      <w:r>
        <w:rPr>
          <w:rFonts w:asciiTheme="minorBidi" w:hAnsiTheme="minorBidi" w:cstheme="minorBidi"/>
        </w:rPr>
        <w:t>r</w:t>
      </w:r>
      <w:r w:rsidR="004E3BE1">
        <w:rPr>
          <w:rFonts w:asciiTheme="minorBidi" w:hAnsiTheme="minorBidi" w:cstheme="minorBidi"/>
        </w:rPr>
        <w:t>egret the violent incidents and the</w:t>
      </w:r>
      <w:r>
        <w:rPr>
          <w:rFonts w:asciiTheme="minorBidi" w:hAnsiTheme="minorBidi" w:cstheme="minorBidi"/>
        </w:rPr>
        <w:t xml:space="preserve"> reported</w:t>
      </w:r>
      <w:r w:rsidR="004E3BE1">
        <w:rPr>
          <w:rFonts w:asciiTheme="minorBidi" w:hAnsiTheme="minorBidi" w:cstheme="minorBidi"/>
        </w:rPr>
        <w:t xml:space="preserve"> </w:t>
      </w:r>
      <w:r>
        <w:rPr>
          <w:rFonts w:asciiTheme="minorBidi" w:hAnsiTheme="minorBidi" w:cstheme="minorBidi"/>
        </w:rPr>
        <w:t>casualties last Friday in Mogadishu</w:t>
      </w:r>
      <w:r w:rsidR="002A0203">
        <w:rPr>
          <w:rFonts w:asciiTheme="minorBidi" w:hAnsiTheme="minorBidi" w:cstheme="minorBidi"/>
        </w:rPr>
        <w:t>. While reaffirming the right to peaceful demonstration we call on all parties to exercise maximum restraint and to avoid any escalation.</w:t>
      </w:r>
    </w:p>
    <w:p w14:paraId="415D5672" w14:textId="77777777" w:rsidR="00010411" w:rsidRPr="002637E9" w:rsidRDefault="00A12AD1" w:rsidP="00DA6D12">
      <w:pPr>
        <w:pStyle w:val="NormalWeb"/>
        <w:shd w:val="clear" w:color="auto" w:fill="FFFFFF"/>
        <w:snapToGrid w:val="0"/>
        <w:spacing w:before="120" w:beforeAutospacing="0" w:after="0" w:afterAutospacing="0"/>
        <w:jc w:val="both"/>
        <w:rPr>
          <w:rFonts w:asciiTheme="minorBidi" w:hAnsiTheme="minorBidi" w:cstheme="minorBidi"/>
        </w:rPr>
      </w:pPr>
      <w:r w:rsidRPr="002637E9">
        <w:rPr>
          <w:rFonts w:asciiTheme="minorBidi" w:hAnsiTheme="minorBidi" w:cstheme="minorBidi"/>
        </w:rPr>
        <w:t xml:space="preserve">We </w:t>
      </w:r>
      <w:r w:rsidR="00010411" w:rsidRPr="002637E9">
        <w:rPr>
          <w:rFonts w:asciiTheme="minorBidi" w:hAnsiTheme="minorBidi" w:cstheme="minorBidi"/>
        </w:rPr>
        <w:t xml:space="preserve">encourage </w:t>
      </w:r>
      <w:r w:rsidR="00D33C67" w:rsidRPr="002637E9">
        <w:rPr>
          <w:rFonts w:asciiTheme="minorBidi" w:hAnsiTheme="minorBidi" w:cstheme="minorBidi"/>
          <w:bCs/>
          <w:lang w:val="en-GB"/>
        </w:rPr>
        <w:t>the Federal Government of Somalia and the Federal Member States</w:t>
      </w:r>
      <w:r w:rsidR="00D33C67" w:rsidRPr="002637E9">
        <w:rPr>
          <w:rFonts w:asciiTheme="minorBidi" w:hAnsiTheme="minorBidi" w:cstheme="minorBidi"/>
        </w:rPr>
        <w:t xml:space="preserve"> </w:t>
      </w:r>
      <w:r w:rsidR="00010411" w:rsidRPr="002637E9">
        <w:rPr>
          <w:rFonts w:asciiTheme="minorBidi" w:hAnsiTheme="minorBidi" w:cstheme="minorBidi"/>
        </w:rPr>
        <w:t xml:space="preserve">to continue with their ongoing dialogue, guided by the spirit of consensus and </w:t>
      </w:r>
      <w:r w:rsidR="00F452A7">
        <w:rPr>
          <w:rFonts w:asciiTheme="minorBidi" w:hAnsiTheme="minorBidi" w:cstheme="minorBidi"/>
        </w:rPr>
        <w:t xml:space="preserve">readiness for </w:t>
      </w:r>
      <w:r w:rsidR="00010411" w:rsidRPr="002637E9">
        <w:rPr>
          <w:rFonts w:asciiTheme="minorBidi" w:hAnsiTheme="minorBidi" w:cstheme="minorBidi"/>
        </w:rPr>
        <w:t xml:space="preserve">compromise with a view to reach an agreement on the </w:t>
      </w:r>
      <w:r w:rsidRPr="002637E9">
        <w:rPr>
          <w:rFonts w:asciiTheme="minorBidi" w:hAnsiTheme="minorBidi" w:cstheme="minorBidi"/>
        </w:rPr>
        <w:t xml:space="preserve">remaining </w:t>
      </w:r>
      <w:r w:rsidR="00010411" w:rsidRPr="002637E9">
        <w:rPr>
          <w:rFonts w:asciiTheme="minorBidi" w:hAnsiTheme="minorBidi" w:cstheme="minorBidi"/>
        </w:rPr>
        <w:t>outstanding issues</w:t>
      </w:r>
      <w:r w:rsidRPr="002637E9">
        <w:rPr>
          <w:rFonts w:asciiTheme="minorBidi" w:hAnsiTheme="minorBidi" w:cstheme="minorBidi"/>
        </w:rPr>
        <w:t>.</w:t>
      </w:r>
      <w:r w:rsidR="00010411" w:rsidRPr="002637E9">
        <w:rPr>
          <w:rFonts w:asciiTheme="minorBidi" w:hAnsiTheme="minorBidi" w:cstheme="minorBidi"/>
        </w:rPr>
        <w:t xml:space="preserve"> </w:t>
      </w:r>
    </w:p>
    <w:p w14:paraId="34CA22C4" w14:textId="77777777" w:rsidR="00E71470" w:rsidRPr="002637E9" w:rsidRDefault="00E71470" w:rsidP="00DA6D12">
      <w:pPr>
        <w:pStyle w:val="NormalWeb"/>
        <w:shd w:val="clear" w:color="auto" w:fill="FFFFFF"/>
        <w:snapToGrid w:val="0"/>
        <w:spacing w:before="120" w:beforeAutospacing="0" w:after="0" w:afterAutospacing="0"/>
        <w:jc w:val="both"/>
        <w:rPr>
          <w:rFonts w:asciiTheme="minorBidi" w:hAnsiTheme="minorBidi" w:cstheme="minorBidi"/>
        </w:rPr>
      </w:pPr>
      <w:r w:rsidRPr="002637E9">
        <w:rPr>
          <w:rFonts w:asciiTheme="minorBidi" w:hAnsiTheme="minorBidi" w:cstheme="minorBidi"/>
        </w:rPr>
        <w:t>In this regard we welcome the</w:t>
      </w:r>
      <w:r w:rsidR="001E0369" w:rsidRPr="002637E9">
        <w:rPr>
          <w:rFonts w:asciiTheme="minorBidi" w:hAnsiTheme="minorBidi" w:cstheme="minorBidi"/>
        </w:rPr>
        <w:t xml:space="preserve"> formation for that purpose of a technical team at ministerial level </w:t>
      </w:r>
      <w:r w:rsidR="00AB107A" w:rsidRPr="002637E9">
        <w:rPr>
          <w:rFonts w:asciiTheme="minorBidi" w:hAnsiTheme="minorBidi" w:cstheme="minorBidi"/>
        </w:rPr>
        <w:t xml:space="preserve">between </w:t>
      </w:r>
      <w:r w:rsidR="00612C2C" w:rsidRPr="002637E9">
        <w:rPr>
          <w:rFonts w:asciiTheme="minorBidi" w:hAnsiTheme="minorBidi" w:cstheme="minorBidi"/>
          <w:bCs/>
          <w:lang w:val="en-GB"/>
        </w:rPr>
        <w:t>the Federal Government and the Federal Member States</w:t>
      </w:r>
      <w:r w:rsidR="00612C2C" w:rsidRPr="002637E9">
        <w:rPr>
          <w:rFonts w:asciiTheme="minorBidi" w:hAnsiTheme="minorBidi" w:cstheme="minorBidi"/>
        </w:rPr>
        <w:t xml:space="preserve"> that convened </w:t>
      </w:r>
      <w:r w:rsidR="00F452A7">
        <w:rPr>
          <w:rFonts w:asciiTheme="minorBidi" w:hAnsiTheme="minorBidi" w:cstheme="minorBidi"/>
        </w:rPr>
        <w:t xml:space="preserve">its first meeting </w:t>
      </w:r>
      <w:r w:rsidR="00612C2C" w:rsidRPr="002637E9">
        <w:rPr>
          <w:rFonts w:asciiTheme="minorBidi" w:hAnsiTheme="minorBidi" w:cstheme="minorBidi"/>
        </w:rPr>
        <w:t>on the 15</w:t>
      </w:r>
      <w:r w:rsidR="00612C2C" w:rsidRPr="002637E9">
        <w:rPr>
          <w:rFonts w:asciiTheme="minorBidi" w:hAnsiTheme="minorBidi" w:cstheme="minorBidi"/>
          <w:vertAlign w:val="superscript"/>
        </w:rPr>
        <w:t>th</w:t>
      </w:r>
      <w:r w:rsidR="00612C2C" w:rsidRPr="002637E9">
        <w:rPr>
          <w:rFonts w:asciiTheme="minorBidi" w:hAnsiTheme="minorBidi" w:cstheme="minorBidi"/>
        </w:rPr>
        <w:t xml:space="preserve"> of </w:t>
      </w:r>
      <w:r w:rsidR="0017268C" w:rsidRPr="002637E9">
        <w:rPr>
          <w:rFonts w:asciiTheme="minorBidi" w:hAnsiTheme="minorBidi" w:cstheme="minorBidi"/>
        </w:rPr>
        <w:t>this month</w:t>
      </w:r>
      <w:r w:rsidR="00612C2C" w:rsidRPr="002637E9">
        <w:rPr>
          <w:rFonts w:asciiTheme="minorBidi" w:hAnsiTheme="minorBidi" w:cstheme="minorBidi"/>
        </w:rPr>
        <w:t>.</w:t>
      </w:r>
      <w:r w:rsidRPr="002637E9">
        <w:rPr>
          <w:rFonts w:asciiTheme="minorBidi" w:hAnsiTheme="minorBidi" w:cstheme="minorBidi"/>
        </w:rPr>
        <w:t xml:space="preserve"> </w:t>
      </w:r>
    </w:p>
    <w:p w14:paraId="49A47A64" w14:textId="77777777" w:rsidR="00010411" w:rsidRPr="002637E9" w:rsidRDefault="00A12AD1" w:rsidP="00F452A7">
      <w:pPr>
        <w:pStyle w:val="NormalWeb"/>
        <w:shd w:val="clear" w:color="auto" w:fill="FFFFFF"/>
        <w:snapToGrid w:val="0"/>
        <w:spacing w:before="120" w:beforeAutospacing="0" w:after="0" w:afterAutospacing="0"/>
        <w:jc w:val="both"/>
        <w:rPr>
          <w:rFonts w:asciiTheme="minorBidi" w:hAnsiTheme="minorBidi" w:cstheme="minorBidi"/>
        </w:rPr>
      </w:pPr>
      <w:r w:rsidRPr="002637E9">
        <w:rPr>
          <w:rFonts w:asciiTheme="minorBidi" w:hAnsiTheme="minorBidi" w:cstheme="minorBidi"/>
        </w:rPr>
        <w:lastRenderedPageBreak/>
        <w:t>We underline t</w:t>
      </w:r>
      <w:r w:rsidR="00010411" w:rsidRPr="002637E9">
        <w:rPr>
          <w:rFonts w:asciiTheme="minorBidi" w:hAnsiTheme="minorBidi" w:cstheme="minorBidi"/>
        </w:rPr>
        <w:t>he vital importance of holding free, fair, timely</w:t>
      </w:r>
      <w:r w:rsidR="00F452A7">
        <w:rPr>
          <w:rFonts w:asciiTheme="minorBidi" w:hAnsiTheme="minorBidi" w:cstheme="minorBidi"/>
        </w:rPr>
        <w:t>, transparent</w:t>
      </w:r>
      <w:r w:rsidR="00010411" w:rsidRPr="002637E9">
        <w:rPr>
          <w:rFonts w:asciiTheme="minorBidi" w:hAnsiTheme="minorBidi" w:cstheme="minorBidi"/>
        </w:rPr>
        <w:t xml:space="preserve"> and credible elections in Somalia to </w:t>
      </w:r>
      <w:r w:rsidR="00F452A7">
        <w:rPr>
          <w:rFonts w:asciiTheme="minorBidi" w:hAnsiTheme="minorBidi" w:cstheme="minorBidi"/>
        </w:rPr>
        <w:t xml:space="preserve">realize the legitimate </w:t>
      </w:r>
      <w:r w:rsidR="00010411" w:rsidRPr="002637E9">
        <w:rPr>
          <w:rFonts w:asciiTheme="minorBidi" w:hAnsiTheme="minorBidi" w:cstheme="minorBidi"/>
        </w:rPr>
        <w:t>aspirations to security, stability, democracy, good governance and development</w:t>
      </w:r>
      <w:r w:rsidR="00F452A7">
        <w:rPr>
          <w:rFonts w:asciiTheme="minorBidi" w:hAnsiTheme="minorBidi" w:cstheme="minorBidi"/>
        </w:rPr>
        <w:t xml:space="preserve">. In this regard we </w:t>
      </w:r>
      <w:r w:rsidR="00010411" w:rsidRPr="002637E9">
        <w:rPr>
          <w:rFonts w:asciiTheme="minorBidi" w:hAnsiTheme="minorBidi" w:cstheme="minorBidi"/>
        </w:rPr>
        <w:t>call upon all the relevant Somali stakeholders to refrain from undertaking any unilateral or non-consensual measures that might further complicate the situation</w:t>
      </w:r>
      <w:r w:rsidR="0017268C" w:rsidRPr="002637E9">
        <w:rPr>
          <w:rFonts w:asciiTheme="minorBidi" w:hAnsiTheme="minorBidi" w:cstheme="minorBidi"/>
        </w:rPr>
        <w:t>.</w:t>
      </w:r>
    </w:p>
    <w:p w14:paraId="45F82937" w14:textId="77777777" w:rsidR="00C22113" w:rsidRPr="002637E9" w:rsidRDefault="00D33C67" w:rsidP="00DA6D12">
      <w:pPr>
        <w:snapToGrid w:val="0"/>
        <w:spacing w:before="120"/>
        <w:jc w:val="both"/>
        <w:rPr>
          <w:rFonts w:asciiTheme="minorBidi" w:hAnsiTheme="minorBidi" w:cstheme="minorBidi"/>
        </w:rPr>
      </w:pPr>
      <w:r w:rsidRPr="002637E9">
        <w:rPr>
          <w:rFonts w:asciiTheme="minorBidi" w:hAnsiTheme="minorBidi" w:cstheme="minorBidi"/>
        </w:rPr>
        <w:t xml:space="preserve">At the same </w:t>
      </w:r>
      <w:r w:rsidR="0017268C" w:rsidRPr="002637E9">
        <w:rPr>
          <w:rFonts w:asciiTheme="minorBidi" w:hAnsiTheme="minorBidi" w:cstheme="minorBidi"/>
        </w:rPr>
        <w:t>time,</w:t>
      </w:r>
      <w:r w:rsidRPr="002637E9">
        <w:rPr>
          <w:rFonts w:asciiTheme="minorBidi" w:hAnsiTheme="minorBidi" w:cstheme="minorBidi"/>
        </w:rPr>
        <w:t xml:space="preserve"> we call for the renewed commitment of Somalia’s partners to providing timely and adequate support to the </w:t>
      </w:r>
      <w:r w:rsidR="00C22113" w:rsidRPr="002637E9">
        <w:rPr>
          <w:rFonts w:asciiTheme="minorBidi" w:hAnsiTheme="minorBidi" w:cstheme="minorBidi"/>
        </w:rPr>
        <w:t xml:space="preserve">Government of Somalia in order to ensure </w:t>
      </w:r>
      <w:r w:rsidR="00413E1D" w:rsidRPr="002637E9">
        <w:rPr>
          <w:rFonts w:asciiTheme="minorBidi" w:hAnsiTheme="minorBidi" w:cstheme="minorBidi"/>
        </w:rPr>
        <w:t xml:space="preserve">that the electoral process </w:t>
      </w:r>
      <w:r w:rsidR="0017268C" w:rsidRPr="002637E9">
        <w:rPr>
          <w:rFonts w:asciiTheme="minorBidi" w:hAnsiTheme="minorBidi" w:cstheme="minorBidi"/>
        </w:rPr>
        <w:t xml:space="preserve">is </w:t>
      </w:r>
      <w:r w:rsidR="00413E1D" w:rsidRPr="002637E9">
        <w:rPr>
          <w:rFonts w:asciiTheme="minorBidi" w:hAnsiTheme="minorBidi" w:cstheme="minorBidi"/>
        </w:rPr>
        <w:t xml:space="preserve">conducted in </w:t>
      </w:r>
      <w:r w:rsidR="00612C2C" w:rsidRPr="002637E9">
        <w:rPr>
          <w:rFonts w:asciiTheme="minorBidi" w:hAnsiTheme="minorBidi" w:cstheme="minorBidi"/>
        </w:rPr>
        <w:t xml:space="preserve">a </w:t>
      </w:r>
      <w:r w:rsidR="00C22113" w:rsidRPr="002637E9">
        <w:rPr>
          <w:rFonts w:asciiTheme="minorBidi" w:hAnsiTheme="minorBidi" w:cstheme="minorBidi"/>
        </w:rPr>
        <w:t xml:space="preserve">successful and </w:t>
      </w:r>
      <w:r w:rsidR="00413E1D" w:rsidRPr="002637E9">
        <w:rPr>
          <w:rFonts w:asciiTheme="minorBidi" w:hAnsiTheme="minorBidi" w:cstheme="minorBidi"/>
        </w:rPr>
        <w:t>peaceful manner</w:t>
      </w:r>
      <w:r w:rsidR="00C22113" w:rsidRPr="002637E9">
        <w:rPr>
          <w:rFonts w:asciiTheme="minorBidi" w:hAnsiTheme="minorBidi" w:cstheme="minorBidi"/>
        </w:rPr>
        <w:t>.</w:t>
      </w:r>
    </w:p>
    <w:p w14:paraId="5C52097B" w14:textId="77777777" w:rsidR="000C1910" w:rsidRPr="002637E9" w:rsidRDefault="00A12AD1" w:rsidP="004E3BE1">
      <w:pPr>
        <w:snapToGrid w:val="0"/>
        <w:spacing w:before="120"/>
        <w:jc w:val="both"/>
        <w:rPr>
          <w:rFonts w:asciiTheme="minorBidi" w:hAnsiTheme="minorBidi" w:cstheme="minorBidi"/>
        </w:rPr>
      </w:pPr>
      <w:r w:rsidRPr="002637E9">
        <w:rPr>
          <w:rFonts w:asciiTheme="minorBidi" w:hAnsiTheme="minorBidi" w:cstheme="minorBidi"/>
        </w:rPr>
        <w:t xml:space="preserve">We </w:t>
      </w:r>
      <w:r w:rsidR="00C22113" w:rsidRPr="002637E9">
        <w:rPr>
          <w:rFonts w:asciiTheme="minorBidi" w:hAnsiTheme="minorBidi" w:cstheme="minorBidi"/>
        </w:rPr>
        <w:t xml:space="preserve">also </w:t>
      </w:r>
      <w:r w:rsidRPr="002637E9">
        <w:rPr>
          <w:rFonts w:asciiTheme="minorBidi" w:hAnsiTheme="minorBidi" w:cstheme="minorBidi"/>
        </w:rPr>
        <w:t>hope that t</w:t>
      </w:r>
      <w:r w:rsidR="000C1910" w:rsidRPr="002637E9">
        <w:rPr>
          <w:rFonts w:asciiTheme="minorBidi" w:hAnsiTheme="minorBidi" w:cstheme="minorBidi"/>
        </w:rPr>
        <w:t>he agreement reached between the leadership of the Federal</w:t>
      </w:r>
      <w:r w:rsidR="004E3BE1">
        <w:rPr>
          <w:rFonts w:asciiTheme="minorBidi" w:hAnsiTheme="minorBidi" w:cstheme="minorBidi"/>
        </w:rPr>
        <w:t xml:space="preserve"> Government of Somalia and the F</w:t>
      </w:r>
      <w:r w:rsidR="000C1910" w:rsidRPr="002637E9">
        <w:rPr>
          <w:rFonts w:asciiTheme="minorBidi" w:hAnsiTheme="minorBidi" w:cstheme="minorBidi"/>
        </w:rPr>
        <w:t xml:space="preserve">ederal </w:t>
      </w:r>
      <w:r w:rsidR="004E3BE1">
        <w:rPr>
          <w:rFonts w:asciiTheme="minorBidi" w:hAnsiTheme="minorBidi" w:cstheme="minorBidi"/>
        </w:rPr>
        <w:t>M</w:t>
      </w:r>
      <w:r w:rsidR="000C1910" w:rsidRPr="002637E9">
        <w:rPr>
          <w:rFonts w:asciiTheme="minorBidi" w:hAnsiTheme="minorBidi" w:cstheme="minorBidi"/>
        </w:rPr>
        <w:t xml:space="preserve">ember </w:t>
      </w:r>
      <w:r w:rsidR="004E3BE1">
        <w:rPr>
          <w:rFonts w:asciiTheme="minorBidi" w:hAnsiTheme="minorBidi" w:cstheme="minorBidi"/>
        </w:rPr>
        <w:t>S</w:t>
      </w:r>
      <w:r w:rsidR="000C1910" w:rsidRPr="002637E9">
        <w:rPr>
          <w:rFonts w:asciiTheme="minorBidi" w:hAnsiTheme="minorBidi" w:cstheme="minorBidi"/>
        </w:rPr>
        <w:t xml:space="preserve">tates </w:t>
      </w:r>
      <w:r w:rsidRPr="002637E9">
        <w:rPr>
          <w:rFonts w:asciiTheme="minorBidi" w:hAnsiTheme="minorBidi" w:cstheme="minorBidi"/>
        </w:rPr>
        <w:t xml:space="preserve">on </w:t>
      </w:r>
      <w:r w:rsidR="000C1910" w:rsidRPr="002637E9">
        <w:rPr>
          <w:rFonts w:asciiTheme="minorBidi" w:hAnsiTheme="minorBidi" w:cstheme="minorBidi"/>
        </w:rPr>
        <w:t xml:space="preserve">the 30 per cent quota for women </w:t>
      </w:r>
      <w:r w:rsidR="00D33C67" w:rsidRPr="002637E9">
        <w:rPr>
          <w:rFonts w:asciiTheme="minorBidi" w:hAnsiTheme="minorBidi" w:cstheme="minorBidi"/>
        </w:rPr>
        <w:t xml:space="preserve">will be upheld </w:t>
      </w:r>
      <w:r w:rsidR="000C1910" w:rsidRPr="002637E9">
        <w:rPr>
          <w:rFonts w:asciiTheme="minorBidi" w:hAnsiTheme="minorBidi" w:cstheme="minorBidi"/>
        </w:rPr>
        <w:t xml:space="preserve">and that it </w:t>
      </w:r>
      <w:r w:rsidR="00D33C67" w:rsidRPr="002637E9">
        <w:rPr>
          <w:rFonts w:asciiTheme="minorBidi" w:hAnsiTheme="minorBidi" w:cstheme="minorBidi"/>
        </w:rPr>
        <w:t>w</w:t>
      </w:r>
      <w:r w:rsidR="00C22113" w:rsidRPr="002637E9">
        <w:rPr>
          <w:rFonts w:asciiTheme="minorBidi" w:hAnsiTheme="minorBidi" w:cstheme="minorBidi"/>
        </w:rPr>
        <w:t xml:space="preserve">ill pave the way to a stronger women representation </w:t>
      </w:r>
      <w:r w:rsidR="00F452A7">
        <w:rPr>
          <w:rFonts w:asciiTheme="minorBidi" w:hAnsiTheme="minorBidi" w:cstheme="minorBidi"/>
        </w:rPr>
        <w:t xml:space="preserve">and participation </w:t>
      </w:r>
      <w:r w:rsidR="00C22113" w:rsidRPr="002637E9">
        <w:rPr>
          <w:rFonts w:asciiTheme="minorBidi" w:hAnsiTheme="minorBidi" w:cstheme="minorBidi"/>
        </w:rPr>
        <w:t xml:space="preserve">in the future. We welcome in this regard the endorsement by the Federal Government of the </w:t>
      </w:r>
      <w:r w:rsidR="000C1910" w:rsidRPr="002637E9">
        <w:rPr>
          <w:rFonts w:asciiTheme="minorBidi" w:hAnsiTheme="minorBidi" w:cstheme="minorBidi"/>
        </w:rPr>
        <w:t>Somali Women’s Charter</w:t>
      </w:r>
      <w:r w:rsidR="00C22113" w:rsidRPr="002637E9">
        <w:rPr>
          <w:rFonts w:asciiTheme="minorBidi" w:hAnsiTheme="minorBidi" w:cstheme="minorBidi"/>
        </w:rPr>
        <w:t xml:space="preserve"> </w:t>
      </w:r>
      <w:r w:rsidR="00D56534" w:rsidRPr="002637E9">
        <w:rPr>
          <w:rFonts w:asciiTheme="minorBidi" w:hAnsiTheme="minorBidi" w:cstheme="minorBidi"/>
        </w:rPr>
        <w:t xml:space="preserve">which set a </w:t>
      </w:r>
      <w:r w:rsidR="000C1910" w:rsidRPr="002637E9">
        <w:rPr>
          <w:rFonts w:asciiTheme="minorBidi" w:hAnsiTheme="minorBidi" w:cstheme="minorBidi"/>
        </w:rPr>
        <w:t>50 per cent women representation</w:t>
      </w:r>
      <w:r w:rsidR="00D56534" w:rsidRPr="002637E9">
        <w:rPr>
          <w:rFonts w:asciiTheme="minorBidi" w:hAnsiTheme="minorBidi" w:cstheme="minorBidi"/>
        </w:rPr>
        <w:t xml:space="preserve"> target</w:t>
      </w:r>
      <w:r w:rsidR="000C1910" w:rsidRPr="002637E9">
        <w:rPr>
          <w:rFonts w:asciiTheme="minorBidi" w:hAnsiTheme="minorBidi" w:cstheme="minorBidi"/>
        </w:rPr>
        <w:t>.</w:t>
      </w:r>
    </w:p>
    <w:p w14:paraId="5242A01B" w14:textId="77777777" w:rsidR="00815D1C" w:rsidRPr="002637E9" w:rsidRDefault="00A22773" w:rsidP="004E3BE1">
      <w:pPr>
        <w:snapToGrid w:val="0"/>
        <w:spacing w:before="120"/>
        <w:jc w:val="both"/>
        <w:rPr>
          <w:rFonts w:asciiTheme="minorBidi" w:hAnsiTheme="minorBidi" w:cstheme="minorBidi"/>
        </w:rPr>
      </w:pPr>
      <w:r w:rsidRPr="002637E9">
        <w:rPr>
          <w:rFonts w:asciiTheme="minorBidi" w:hAnsiTheme="minorBidi" w:cstheme="minorBidi"/>
        </w:rPr>
        <w:t xml:space="preserve">We </w:t>
      </w:r>
      <w:r w:rsidR="00D56534" w:rsidRPr="002637E9">
        <w:rPr>
          <w:rFonts w:asciiTheme="minorBidi" w:hAnsiTheme="minorBidi" w:cstheme="minorBidi"/>
        </w:rPr>
        <w:t xml:space="preserve">also </w:t>
      </w:r>
      <w:r w:rsidRPr="002637E9">
        <w:rPr>
          <w:rFonts w:asciiTheme="minorBidi" w:hAnsiTheme="minorBidi" w:cstheme="minorBidi"/>
        </w:rPr>
        <w:t>welcome the forma</w:t>
      </w:r>
      <w:r w:rsidR="000C1910" w:rsidRPr="002637E9">
        <w:rPr>
          <w:rFonts w:asciiTheme="minorBidi" w:hAnsiTheme="minorBidi" w:cstheme="minorBidi"/>
        </w:rPr>
        <w:t>t</w:t>
      </w:r>
      <w:r w:rsidRPr="002637E9">
        <w:rPr>
          <w:rFonts w:asciiTheme="minorBidi" w:hAnsiTheme="minorBidi" w:cstheme="minorBidi"/>
        </w:rPr>
        <w:t>ion by t</w:t>
      </w:r>
      <w:r w:rsidR="000C1910" w:rsidRPr="002637E9">
        <w:rPr>
          <w:rFonts w:asciiTheme="minorBidi" w:hAnsiTheme="minorBidi" w:cstheme="minorBidi"/>
        </w:rPr>
        <w:t xml:space="preserve">he Federal Government of Somalia </w:t>
      </w:r>
      <w:r w:rsidR="00815D1C" w:rsidRPr="002637E9">
        <w:rPr>
          <w:rFonts w:asciiTheme="minorBidi" w:hAnsiTheme="minorBidi" w:cstheme="minorBidi"/>
        </w:rPr>
        <w:t>of</w:t>
      </w:r>
      <w:r w:rsidR="000C1910" w:rsidRPr="002637E9">
        <w:rPr>
          <w:rFonts w:asciiTheme="minorBidi" w:hAnsiTheme="minorBidi" w:cstheme="minorBidi"/>
        </w:rPr>
        <w:t xml:space="preserve"> a technical </w:t>
      </w:r>
      <w:r w:rsidR="00815D1C" w:rsidRPr="002637E9">
        <w:rPr>
          <w:rFonts w:asciiTheme="minorBidi" w:hAnsiTheme="minorBidi" w:cstheme="minorBidi"/>
        </w:rPr>
        <w:t xml:space="preserve">committee </w:t>
      </w:r>
      <w:r w:rsidR="000C1910" w:rsidRPr="002637E9">
        <w:rPr>
          <w:rFonts w:asciiTheme="minorBidi" w:hAnsiTheme="minorBidi" w:cstheme="minorBidi"/>
        </w:rPr>
        <w:t xml:space="preserve">to </w:t>
      </w:r>
      <w:r w:rsidR="00815D1C" w:rsidRPr="002637E9">
        <w:rPr>
          <w:rFonts w:asciiTheme="minorBidi" w:hAnsiTheme="minorBidi" w:cstheme="minorBidi"/>
        </w:rPr>
        <w:t xml:space="preserve">prepare </w:t>
      </w:r>
      <w:r w:rsidR="00D56534" w:rsidRPr="002637E9">
        <w:rPr>
          <w:rFonts w:asciiTheme="minorBidi" w:hAnsiTheme="minorBidi" w:cstheme="minorBidi"/>
        </w:rPr>
        <w:t xml:space="preserve">a road map for one-person one-vote universal elections in 2024-2025 </w:t>
      </w:r>
      <w:r w:rsidR="00815D1C" w:rsidRPr="002637E9">
        <w:rPr>
          <w:rFonts w:asciiTheme="minorBidi" w:hAnsiTheme="minorBidi" w:cstheme="minorBidi"/>
        </w:rPr>
        <w:t>and encourage thorough</w:t>
      </w:r>
      <w:r w:rsidR="000C1910" w:rsidRPr="002637E9">
        <w:rPr>
          <w:rFonts w:asciiTheme="minorBidi" w:hAnsiTheme="minorBidi" w:cstheme="minorBidi"/>
        </w:rPr>
        <w:t xml:space="preserve"> consultations with the </w:t>
      </w:r>
      <w:r w:rsidR="004E3BE1">
        <w:rPr>
          <w:rFonts w:asciiTheme="minorBidi" w:hAnsiTheme="minorBidi" w:cstheme="minorBidi"/>
        </w:rPr>
        <w:t>F</w:t>
      </w:r>
      <w:r w:rsidR="000C1910" w:rsidRPr="002637E9">
        <w:rPr>
          <w:rFonts w:asciiTheme="minorBidi" w:hAnsiTheme="minorBidi" w:cstheme="minorBidi"/>
        </w:rPr>
        <w:t xml:space="preserve">ederal </w:t>
      </w:r>
      <w:r w:rsidR="004E3BE1">
        <w:rPr>
          <w:rFonts w:asciiTheme="minorBidi" w:hAnsiTheme="minorBidi" w:cstheme="minorBidi"/>
        </w:rPr>
        <w:t>M</w:t>
      </w:r>
      <w:r w:rsidR="000C1910" w:rsidRPr="002637E9">
        <w:rPr>
          <w:rFonts w:asciiTheme="minorBidi" w:hAnsiTheme="minorBidi" w:cstheme="minorBidi"/>
        </w:rPr>
        <w:t xml:space="preserve">ember </w:t>
      </w:r>
      <w:r w:rsidR="004E3BE1">
        <w:rPr>
          <w:rFonts w:asciiTheme="minorBidi" w:hAnsiTheme="minorBidi" w:cstheme="minorBidi"/>
        </w:rPr>
        <w:t>S</w:t>
      </w:r>
      <w:r w:rsidR="000C1910" w:rsidRPr="002637E9">
        <w:rPr>
          <w:rFonts w:asciiTheme="minorBidi" w:hAnsiTheme="minorBidi" w:cstheme="minorBidi"/>
        </w:rPr>
        <w:t xml:space="preserve">tates and other stakeholders </w:t>
      </w:r>
      <w:r w:rsidR="00D33C67" w:rsidRPr="002637E9">
        <w:rPr>
          <w:rFonts w:asciiTheme="minorBidi" w:hAnsiTheme="minorBidi" w:cstheme="minorBidi"/>
        </w:rPr>
        <w:t>for</w:t>
      </w:r>
      <w:r w:rsidR="000C1910" w:rsidRPr="002637E9">
        <w:rPr>
          <w:rFonts w:asciiTheme="minorBidi" w:hAnsiTheme="minorBidi" w:cstheme="minorBidi"/>
        </w:rPr>
        <w:t xml:space="preserve"> </w:t>
      </w:r>
      <w:r w:rsidR="00815D1C" w:rsidRPr="002637E9">
        <w:rPr>
          <w:rFonts w:asciiTheme="minorBidi" w:hAnsiTheme="minorBidi" w:cstheme="minorBidi"/>
        </w:rPr>
        <w:t>its</w:t>
      </w:r>
      <w:r w:rsidR="000C1910" w:rsidRPr="002637E9">
        <w:rPr>
          <w:rFonts w:asciiTheme="minorBidi" w:hAnsiTheme="minorBidi" w:cstheme="minorBidi"/>
        </w:rPr>
        <w:t xml:space="preserve"> </w:t>
      </w:r>
      <w:r w:rsidR="00D56534" w:rsidRPr="002637E9">
        <w:rPr>
          <w:rFonts w:asciiTheme="minorBidi" w:hAnsiTheme="minorBidi" w:cstheme="minorBidi"/>
        </w:rPr>
        <w:t xml:space="preserve">rapid </w:t>
      </w:r>
      <w:r w:rsidR="000C1910" w:rsidRPr="002637E9">
        <w:rPr>
          <w:rFonts w:asciiTheme="minorBidi" w:hAnsiTheme="minorBidi" w:cstheme="minorBidi"/>
        </w:rPr>
        <w:t xml:space="preserve">adoption. </w:t>
      </w:r>
    </w:p>
    <w:p w14:paraId="6104FF47" w14:textId="77777777" w:rsidR="00B64AFC" w:rsidRPr="002637E9" w:rsidRDefault="00B64AFC" w:rsidP="00DA6D12">
      <w:pPr>
        <w:pStyle w:val="NormalWeb"/>
        <w:shd w:val="clear" w:color="auto" w:fill="FFFFFF"/>
        <w:snapToGrid w:val="0"/>
        <w:spacing w:before="120" w:beforeAutospacing="0" w:after="0" w:afterAutospacing="0"/>
        <w:jc w:val="center"/>
        <w:rPr>
          <w:rFonts w:asciiTheme="minorBidi" w:hAnsiTheme="minorBidi" w:cstheme="minorBidi"/>
          <w:b/>
          <w:lang w:val="en-GB"/>
        </w:rPr>
      </w:pPr>
    </w:p>
    <w:p w14:paraId="17C22DF9" w14:textId="77777777" w:rsidR="00D56534" w:rsidRPr="002637E9" w:rsidRDefault="00515843" w:rsidP="00DA6D12">
      <w:pPr>
        <w:pStyle w:val="NormalWeb"/>
        <w:shd w:val="clear" w:color="auto" w:fill="FFFFFF"/>
        <w:snapToGrid w:val="0"/>
        <w:spacing w:before="120" w:beforeAutospacing="0" w:after="0" w:afterAutospacing="0"/>
        <w:jc w:val="center"/>
        <w:rPr>
          <w:rFonts w:asciiTheme="minorBidi" w:hAnsiTheme="minorBidi" w:cstheme="minorBidi"/>
          <w:bCs/>
        </w:rPr>
      </w:pPr>
      <w:r w:rsidRPr="002637E9">
        <w:rPr>
          <w:rFonts w:asciiTheme="minorBidi" w:hAnsiTheme="minorBidi" w:cstheme="minorBidi"/>
          <w:bCs/>
          <w:lang w:val="en-GB"/>
        </w:rPr>
        <w:t>(</w:t>
      </w:r>
      <w:r w:rsidR="00B64AFC" w:rsidRPr="002637E9">
        <w:rPr>
          <w:rFonts w:asciiTheme="minorBidi" w:hAnsiTheme="minorBidi" w:cstheme="minorBidi"/>
          <w:bCs/>
          <w:lang w:val="en-GB"/>
        </w:rPr>
        <w:t>Security situation</w:t>
      </w:r>
      <w:r w:rsidRPr="002637E9">
        <w:rPr>
          <w:rFonts w:asciiTheme="minorBidi" w:hAnsiTheme="minorBidi" w:cstheme="minorBidi"/>
          <w:bCs/>
          <w:lang w:val="en-GB"/>
        </w:rPr>
        <w:t>)</w:t>
      </w:r>
    </w:p>
    <w:p w14:paraId="0F6A6182" w14:textId="77777777" w:rsidR="00AA0148" w:rsidRPr="002637E9" w:rsidRDefault="00AA0148" w:rsidP="00BB24F6">
      <w:pPr>
        <w:snapToGrid w:val="0"/>
        <w:spacing w:before="240"/>
        <w:jc w:val="both"/>
        <w:rPr>
          <w:rFonts w:asciiTheme="minorBidi" w:hAnsiTheme="minorBidi" w:cstheme="minorBidi"/>
          <w:b/>
          <w:lang w:val="en-GB"/>
        </w:rPr>
      </w:pPr>
      <w:r w:rsidRPr="002637E9">
        <w:rPr>
          <w:rFonts w:asciiTheme="minorBidi" w:hAnsiTheme="minorBidi" w:cstheme="minorBidi"/>
          <w:b/>
          <w:lang w:val="en-GB"/>
        </w:rPr>
        <w:t>Madam President,</w:t>
      </w:r>
    </w:p>
    <w:p w14:paraId="7F2B669B" w14:textId="77777777" w:rsidR="00BB5211" w:rsidRPr="002637E9" w:rsidRDefault="00B04821" w:rsidP="00F452A7">
      <w:pPr>
        <w:snapToGrid w:val="0"/>
        <w:spacing w:before="120"/>
        <w:jc w:val="both"/>
        <w:rPr>
          <w:rFonts w:asciiTheme="minorBidi" w:hAnsiTheme="minorBidi" w:cstheme="minorBidi"/>
        </w:rPr>
      </w:pPr>
      <w:r w:rsidRPr="002637E9">
        <w:rPr>
          <w:rFonts w:asciiTheme="minorBidi" w:hAnsiTheme="minorBidi" w:cstheme="minorBidi"/>
          <w:bCs/>
          <w:lang w:val="en-GB"/>
        </w:rPr>
        <w:t xml:space="preserve">The A3+1 </w:t>
      </w:r>
      <w:r w:rsidR="00612C2C" w:rsidRPr="002637E9">
        <w:rPr>
          <w:rFonts w:asciiTheme="minorBidi" w:hAnsiTheme="minorBidi" w:cstheme="minorBidi"/>
          <w:bCs/>
          <w:lang w:val="en-GB"/>
        </w:rPr>
        <w:t>remain</w:t>
      </w:r>
      <w:r w:rsidR="00515843" w:rsidRPr="002637E9">
        <w:rPr>
          <w:rFonts w:asciiTheme="minorBidi" w:hAnsiTheme="minorBidi" w:cstheme="minorBidi"/>
          <w:bCs/>
          <w:lang w:val="en-GB"/>
        </w:rPr>
        <w:t>s</w:t>
      </w:r>
      <w:r w:rsidRPr="002637E9">
        <w:rPr>
          <w:rFonts w:asciiTheme="minorBidi" w:hAnsiTheme="minorBidi" w:cstheme="minorBidi"/>
          <w:bCs/>
          <w:lang w:val="en-GB"/>
        </w:rPr>
        <w:t xml:space="preserve"> deeply concerned about the volatile security situation in Somalia. </w:t>
      </w:r>
      <w:r w:rsidR="00BB5211" w:rsidRPr="002637E9">
        <w:rPr>
          <w:rFonts w:asciiTheme="minorBidi" w:hAnsiTheme="minorBidi" w:cstheme="minorBidi"/>
        </w:rPr>
        <w:t xml:space="preserve">We strongly condemn of the latest terrorist </w:t>
      </w:r>
      <w:r w:rsidR="009A3850">
        <w:rPr>
          <w:rFonts w:asciiTheme="minorBidi" w:hAnsiTheme="minorBidi" w:cstheme="minorBidi"/>
        </w:rPr>
        <w:t xml:space="preserve">attacks </w:t>
      </w:r>
      <w:r w:rsidR="00F452A7">
        <w:rPr>
          <w:rFonts w:asciiTheme="minorBidi" w:hAnsiTheme="minorBidi" w:cstheme="minorBidi"/>
        </w:rPr>
        <w:t>perpetrated by</w:t>
      </w:r>
      <w:r w:rsidR="00E91229" w:rsidRPr="002637E9">
        <w:rPr>
          <w:rFonts w:asciiTheme="minorBidi" w:hAnsiTheme="minorBidi" w:cstheme="minorBidi"/>
        </w:rPr>
        <w:t xml:space="preserve"> Al Shabaab </w:t>
      </w:r>
      <w:r w:rsidR="00BB5211" w:rsidRPr="002637E9">
        <w:rPr>
          <w:rFonts w:asciiTheme="minorBidi" w:hAnsiTheme="minorBidi" w:cstheme="minorBidi"/>
        </w:rPr>
        <w:t xml:space="preserve">and express our sincere condolences to the families of the victims and to the Somali </w:t>
      </w:r>
      <w:r w:rsidR="00E61E19" w:rsidRPr="002637E9">
        <w:rPr>
          <w:rFonts w:asciiTheme="minorBidi" w:hAnsiTheme="minorBidi" w:cstheme="minorBidi"/>
        </w:rPr>
        <w:t>p</w:t>
      </w:r>
      <w:r w:rsidR="00BB5211" w:rsidRPr="002637E9">
        <w:rPr>
          <w:rFonts w:asciiTheme="minorBidi" w:hAnsiTheme="minorBidi" w:cstheme="minorBidi"/>
        </w:rPr>
        <w:t>eople and Government.</w:t>
      </w:r>
    </w:p>
    <w:p w14:paraId="3F0C32DB" w14:textId="77777777" w:rsidR="00E91229" w:rsidRPr="002637E9" w:rsidRDefault="00E91229" w:rsidP="00F452A7">
      <w:pPr>
        <w:snapToGrid w:val="0"/>
        <w:spacing w:before="120"/>
        <w:jc w:val="both"/>
        <w:rPr>
          <w:rFonts w:asciiTheme="minorBidi" w:hAnsiTheme="minorBidi" w:cstheme="minorBidi"/>
        </w:rPr>
      </w:pPr>
      <w:r w:rsidRPr="002637E9">
        <w:rPr>
          <w:rFonts w:asciiTheme="minorBidi" w:hAnsiTheme="minorBidi" w:cstheme="minorBidi"/>
        </w:rPr>
        <w:t xml:space="preserve">We </w:t>
      </w:r>
      <w:r w:rsidR="001E0E14">
        <w:rPr>
          <w:rFonts w:asciiTheme="minorBidi" w:hAnsiTheme="minorBidi" w:cstheme="minorBidi"/>
        </w:rPr>
        <w:t xml:space="preserve">also </w:t>
      </w:r>
      <w:r w:rsidR="00515843" w:rsidRPr="002637E9">
        <w:rPr>
          <w:rFonts w:asciiTheme="minorBidi" w:hAnsiTheme="minorBidi" w:cstheme="minorBidi"/>
        </w:rPr>
        <w:t>profoundly</w:t>
      </w:r>
      <w:r w:rsidRPr="002637E9">
        <w:rPr>
          <w:rFonts w:asciiTheme="minorBidi" w:hAnsiTheme="minorBidi" w:cstheme="minorBidi"/>
        </w:rPr>
        <w:t xml:space="preserve"> regret the loss of civilian </w:t>
      </w:r>
      <w:r w:rsidR="0017268C" w:rsidRPr="002637E9">
        <w:rPr>
          <w:rFonts w:asciiTheme="minorBidi" w:hAnsiTheme="minorBidi" w:cstheme="minorBidi"/>
        </w:rPr>
        <w:t>lives</w:t>
      </w:r>
      <w:r w:rsidRPr="002637E9">
        <w:rPr>
          <w:rFonts w:asciiTheme="minorBidi" w:hAnsiTheme="minorBidi" w:cstheme="minorBidi"/>
        </w:rPr>
        <w:t xml:space="preserve"> and pay tribute to the </w:t>
      </w:r>
      <w:r w:rsidRPr="002637E9">
        <w:rPr>
          <w:rFonts w:asciiTheme="minorBidi" w:hAnsiTheme="minorBidi" w:cstheme="minorBidi"/>
          <w:bCs/>
          <w:lang w:val="en-GB"/>
        </w:rPr>
        <w:t xml:space="preserve">ultimate sacrifice </w:t>
      </w:r>
      <w:r w:rsidRPr="002637E9">
        <w:rPr>
          <w:rFonts w:asciiTheme="minorBidi" w:hAnsiTheme="minorBidi" w:cstheme="minorBidi"/>
        </w:rPr>
        <w:t>made by AMISOM and Somali Security Forces personnel in the fight against</w:t>
      </w:r>
      <w:r w:rsidR="00F452A7">
        <w:rPr>
          <w:rFonts w:asciiTheme="minorBidi" w:hAnsiTheme="minorBidi" w:cstheme="minorBidi"/>
        </w:rPr>
        <w:t xml:space="preserve"> terrorism</w:t>
      </w:r>
      <w:r w:rsidR="0017268C" w:rsidRPr="002637E9">
        <w:rPr>
          <w:rFonts w:asciiTheme="minorBidi" w:hAnsiTheme="minorBidi" w:cstheme="minorBidi"/>
        </w:rPr>
        <w:t>.</w:t>
      </w:r>
    </w:p>
    <w:p w14:paraId="5207E0C9" w14:textId="77777777" w:rsidR="00300391" w:rsidRPr="002637E9" w:rsidRDefault="001442FD" w:rsidP="001E0E14">
      <w:pPr>
        <w:snapToGrid w:val="0"/>
        <w:spacing w:before="120"/>
        <w:jc w:val="both"/>
        <w:rPr>
          <w:rFonts w:asciiTheme="minorBidi" w:hAnsiTheme="minorBidi" w:cstheme="minorBidi"/>
        </w:rPr>
      </w:pPr>
      <w:r>
        <w:rPr>
          <w:rFonts w:asciiTheme="minorBidi" w:hAnsiTheme="minorBidi" w:cstheme="minorBidi"/>
        </w:rPr>
        <w:t xml:space="preserve">The A3+1 shares the view that </w:t>
      </w:r>
      <w:r w:rsidR="0049534E" w:rsidRPr="002637E9">
        <w:rPr>
          <w:rFonts w:asciiTheme="minorBidi" w:hAnsiTheme="minorBidi" w:cstheme="minorBidi"/>
        </w:rPr>
        <w:t xml:space="preserve">Al Shabaab </w:t>
      </w:r>
      <w:r w:rsidR="001E0E14">
        <w:rPr>
          <w:rFonts w:asciiTheme="minorBidi" w:hAnsiTheme="minorBidi" w:cstheme="minorBidi"/>
        </w:rPr>
        <w:t>remains</w:t>
      </w:r>
      <w:r w:rsidR="0049534E" w:rsidRPr="002637E9">
        <w:rPr>
          <w:rFonts w:asciiTheme="minorBidi" w:hAnsiTheme="minorBidi" w:cstheme="minorBidi"/>
        </w:rPr>
        <w:t xml:space="preserve"> </w:t>
      </w:r>
      <w:r w:rsidR="00300391" w:rsidRPr="002637E9">
        <w:rPr>
          <w:rFonts w:asciiTheme="minorBidi" w:hAnsiTheme="minorBidi" w:cstheme="minorBidi"/>
        </w:rPr>
        <w:t>the most immediate threat</w:t>
      </w:r>
      <w:r w:rsidR="0049534E" w:rsidRPr="002637E9">
        <w:rPr>
          <w:rFonts w:asciiTheme="minorBidi" w:hAnsiTheme="minorBidi" w:cstheme="minorBidi"/>
        </w:rPr>
        <w:t xml:space="preserve"> </w:t>
      </w:r>
      <w:r w:rsidR="00300391" w:rsidRPr="002637E9">
        <w:rPr>
          <w:rFonts w:asciiTheme="minorBidi" w:hAnsiTheme="minorBidi" w:cstheme="minorBidi"/>
        </w:rPr>
        <w:t>to the stability and security of Somalia</w:t>
      </w:r>
      <w:r w:rsidR="000578AD" w:rsidRPr="002637E9">
        <w:rPr>
          <w:rFonts w:asciiTheme="minorBidi" w:hAnsiTheme="minorBidi" w:cstheme="minorBidi"/>
        </w:rPr>
        <w:t>,</w:t>
      </w:r>
      <w:r w:rsidR="0049534E" w:rsidRPr="002637E9">
        <w:rPr>
          <w:rFonts w:asciiTheme="minorBidi" w:hAnsiTheme="minorBidi" w:cstheme="minorBidi"/>
        </w:rPr>
        <w:t xml:space="preserve"> </w:t>
      </w:r>
      <w:r w:rsidR="001E0E14">
        <w:rPr>
          <w:rFonts w:asciiTheme="minorBidi" w:hAnsiTheme="minorBidi" w:cstheme="minorBidi"/>
        </w:rPr>
        <w:t xml:space="preserve">having </w:t>
      </w:r>
      <w:r w:rsidR="0049534E" w:rsidRPr="002637E9">
        <w:rPr>
          <w:rFonts w:asciiTheme="minorBidi" w:hAnsiTheme="minorBidi" w:cstheme="minorBidi"/>
        </w:rPr>
        <w:t>evolv</w:t>
      </w:r>
      <w:r w:rsidR="001E0E14">
        <w:rPr>
          <w:rFonts w:asciiTheme="minorBidi" w:hAnsiTheme="minorBidi" w:cstheme="minorBidi"/>
        </w:rPr>
        <w:t>ed</w:t>
      </w:r>
      <w:r w:rsidR="0049534E" w:rsidRPr="002637E9">
        <w:rPr>
          <w:rFonts w:asciiTheme="minorBidi" w:hAnsiTheme="minorBidi" w:cstheme="minorBidi"/>
        </w:rPr>
        <w:t xml:space="preserve"> </w:t>
      </w:r>
      <w:r w:rsidR="0049534E" w:rsidRPr="002637E9">
        <w:rPr>
          <w:rFonts w:asciiTheme="minorBidi" w:eastAsiaTheme="minorHAnsi" w:hAnsiTheme="minorBidi" w:cstheme="minorBidi"/>
        </w:rPr>
        <w:t>over the years</w:t>
      </w:r>
      <w:r w:rsidR="0049534E" w:rsidRPr="002637E9">
        <w:rPr>
          <w:rFonts w:asciiTheme="minorBidi" w:hAnsiTheme="minorBidi" w:cstheme="minorBidi"/>
        </w:rPr>
        <w:t xml:space="preserve"> </w:t>
      </w:r>
      <w:r w:rsidR="000578AD" w:rsidRPr="002637E9">
        <w:rPr>
          <w:rFonts w:asciiTheme="minorBidi" w:eastAsiaTheme="minorHAnsi" w:hAnsiTheme="minorBidi" w:cstheme="minorBidi"/>
        </w:rPr>
        <w:t xml:space="preserve">from a primarily military threat to the survival of the </w:t>
      </w:r>
      <w:r w:rsidR="009813A1" w:rsidRPr="002637E9">
        <w:rPr>
          <w:rFonts w:asciiTheme="minorBidi" w:eastAsiaTheme="minorHAnsi" w:hAnsiTheme="minorBidi" w:cstheme="minorBidi"/>
        </w:rPr>
        <w:t xml:space="preserve">Somali </w:t>
      </w:r>
      <w:r w:rsidR="000578AD" w:rsidRPr="002637E9">
        <w:rPr>
          <w:rFonts w:asciiTheme="minorBidi" w:eastAsiaTheme="minorHAnsi" w:hAnsiTheme="minorBidi" w:cstheme="minorBidi"/>
        </w:rPr>
        <w:t>state, to a terrorist, hybrid and asymmetric threat</w:t>
      </w:r>
      <w:r w:rsidR="0049534E" w:rsidRPr="002637E9">
        <w:rPr>
          <w:rFonts w:asciiTheme="minorBidi" w:hAnsiTheme="minorBidi" w:cstheme="minorBidi"/>
        </w:rPr>
        <w:t>.</w:t>
      </w:r>
      <w:r w:rsidR="00300391" w:rsidRPr="002637E9">
        <w:rPr>
          <w:rFonts w:asciiTheme="minorBidi" w:hAnsiTheme="minorBidi" w:cstheme="minorBidi"/>
        </w:rPr>
        <w:t xml:space="preserve"> </w:t>
      </w:r>
    </w:p>
    <w:p w14:paraId="13476812" w14:textId="77777777" w:rsidR="00B70781" w:rsidRPr="002637E9" w:rsidRDefault="000578AD" w:rsidP="001442FD">
      <w:pPr>
        <w:snapToGrid w:val="0"/>
        <w:spacing w:before="120"/>
        <w:jc w:val="both"/>
        <w:rPr>
          <w:rFonts w:asciiTheme="minorBidi" w:hAnsiTheme="minorBidi" w:cstheme="minorBidi"/>
        </w:rPr>
      </w:pPr>
      <w:r w:rsidRPr="002637E9">
        <w:rPr>
          <w:rFonts w:asciiTheme="minorBidi" w:hAnsiTheme="minorBidi" w:cstheme="minorBidi"/>
        </w:rPr>
        <w:t>We also agree that d</w:t>
      </w:r>
      <w:r w:rsidR="00B70781" w:rsidRPr="002637E9">
        <w:rPr>
          <w:rFonts w:asciiTheme="minorBidi" w:eastAsiaTheme="minorHAnsi" w:hAnsiTheme="minorBidi" w:cstheme="minorBidi"/>
        </w:rPr>
        <w:t xml:space="preserve">espite the progress achieved </w:t>
      </w:r>
      <w:r w:rsidRPr="002637E9">
        <w:rPr>
          <w:rFonts w:asciiTheme="minorBidi" w:eastAsiaTheme="minorHAnsi" w:hAnsiTheme="minorBidi" w:cstheme="minorBidi"/>
        </w:rPr>
        <w:t>so</w:t>
      </w:r>
      <w:r w:rsidR="00B70781" w:rsidRPr="002637E9">
        <w:rPr>
          <w:rFonts w:asciiTheme="minorBidi" w:eastAsiaTheme="minorHAnsi" w:hAnsiTheme="minorBidi" w:cstheme="minorBidi"/>
        </w:rPr>
        <w:t xml:space="preserve"> far</w:t>
      </w:r>
      <w:r w:rsidR="00DA6D12" w:rsidRPr="002637E9">
        <w:rPr>
          <w:rFonts w:asciiTheme="minorBidi" w:eastAsiaTheme="minorHAnsi" w:hAnsiTheme="minorBidi" w:cstheme="minorBidi"/>
        </w:rPr>
        <w:t>,</w:t>
      </w:r>
      <w:r w:rsidR="00B70781" w:rsidRPr="002637E9">
        <w:rPr>
          <w:rFonts w:asciiTheme="minorBidi" w:eastAsiaTheme="minorHAnsi" w:hAnsiTheme="minorBidi" w:cstheme="minorBidi"/>
        </w:rPr>
        <w:t xml:space="preserve"> Somalia </w:t>
      </w:r>
      <w:r w:rsidR="001442FD">
        <w:rPr>
          <w:rFonts w:asciiTheme="minorBidi" w:eastAsiaTheme="minorHAnsi" w:hAnsiTheme="minorBidi" w:cstheme="minorBidi"/>
        </w:rPr>
        <w:t>still</w:t>
      </w:r>
      <w:r w:rsidR="00B70781" w:rsidRPr="002637E9">
        <w:rPr>
          <w:rFonts w:asciiTheme="minorBidi" w:eastAsiaTheme="minorHAnsi" w:hAnsiTheme="minorBidi" w:cstheme="minorBidi"/>
        </w:rPr>
        <w:t xml:space="preserve"> need</w:t>
      </w:r>
      <w:r w:rsidR="001442FD">
        <w:rPr>
          <w:rFonts w:asciiTheme="minorBidi" w:eastAsiaTheme="minorHAnsi" w:hAnsiTheme="minorBidi" w:cstheme="minorBidi"/>
        </w:rPr>
        <w:t>s</w:t>
      </w:r>
      <w:r w:rsidR="00B70781" w:rsidRPr="002637E9">
        <w:rPr>
          <w:rFonts w:asciiTheme="minorBidi" w:eastAsiaTheme="minorHAnsi" w:hAnsiTheme="minorBidi" w:cstheme="minorBidi"/>
        </w:rPr>
        <w:t xml:space="preserve"> international support to </w:t>
      </w:r>
      <w:r w:rsidR="0049534E" w:rsidRPr="002637E9">
        <w:rPr>
          <w:rFonts w:asciiTheme="minorBidi" w:eastAsiaTheme="minorHAnsi" w:hAnsiTheme="minorBidi" w:cstheme="minorBidi"/>
        </w:rPr>
        <w:t>fight again</w:t>
      </w:r>
      <w:r w:rsidRPr="002637E9">
        <w:rPr>
          <w:rFonts w:asciiTheme="minorBidi" w:eastAsiaTheme="minorHAnsi" w:hAnsiTheme="minorBidi" w:cstheme="minorBidi"/>
        </w:rPr>
        <w:t>s</w:t>
      </w:r>
      <w:r w:rsidR="0049534E" w:rsidRPr="002637E9">
        <w:rPr>
          <w:rFonts w:asciiTheme="minorBidi" w:eastAsiaTheme="minorHAnsi" w:hAnsiTheme="minorBidi" w:cstheme="minorBidi"/>
        </w:rPr>
        <w:t>t</w:t>
      </w:r>
      <w:r w:rsidR="00B70781" w:rsidRPr="002637E9">
        <w:rPr>
          <w:rFonts w:asciiTheme="minorBidi" w:eastAsiaTheme="minorHAnsi" w:hAnsiTheme="minorBidi" w:cstheme="minorBidi"/>
        </w:rPr>
        <w:t xml:space="preserve"> Al Shabaab and to help build state capacity until it is able to take full responsibility for its own security.</w:t>
      </w:r>
      <w:r w:rsidR="00C27EA5" w:rsidRPr="002637E9">
        <w:rPr>
          <w:rFonts w:asciiTheme="minorBidi" w:eastAsiaTheme="minorHAnsi" w:hAnsiTheme="minorBidi" w:cstheme="minorBidi"/>
        </w:rPr>
        <w:t xml:space="preserve"> In particular, given </w:t>
      </w:r>
      <w:r w:rsidR="00B70781" w:rsidRPr="002637E9">
        <w:rPr>
          <w:rFonts w:asciiTheme="minorBidi" w:eastAsiaTheme="minorHAnsi" w:hAnsiTheme="minorBidi" w:cstheme="minorBidi"/>
        </w:rPr>
        <w:t xml:space="preserve">the hybrid terrorist threat posed by Al Shabaab, </w:t>
      </w:r>
      <w:r w:rsidR="00C27EA5" w:rsidRPr="002637E9">
        <w:rPr>
          <w:rFonts w:asciiTheme="minorBidi" w:eastAsiaTheme="minorHAnsi" w:hAnsiTheme="minorBidi" w:cstheme="minorBidi"/>
        </w:rPr>
        <w:t xml:space="preserve">increased </w:t>
      </w:r>
      <w:r w:rsidR="002920E6" w:rsidRPr="002637E9">
        <w:rPr>
          <w:rFonts w:asciiTheme="minorBidi" w:eastAsiaTheme="minorHAnsi" w:hAnsiTheme="minorBidi" w:cstheme="minorBidi"/>
        </w:rPr>
        <w:t>resources</w:t>
      </w:r>
      <w:r w:rsidR="00B70781" w:rsidRPr="002637E9">
        <w:rPr>
          <w:rFonts w:asciiTheme="minorBidi" w:eastAsiaTheme="minorHAnsi" w:hAnsiTheme="minorBidi" w:cstheme="minorBidi"/>
        </w:rPr>
        <w:t xml:space="preserve"> </w:t>
      </w:r>
      <w:r w:rsidR="00C27EA5" w:rsidRPr="002637E9">
        <w:rPr>
          <w:rFonts w:asciiTheme="minorBidi" w:eastAsiaTheme="minorHAnsi" w:hAnsiTheme="minorBidi" w:cstheme="minorBidi"/>
        </w:rPr>
        <w:t>should</w:t>
      </w:r>
      <w:r w:rsidR="00B70781" w:rsidRPr="002637E9">
        <w:rPr>
          <w:rFonts w:asciiTheme="minorBidi" w:eastAsiaTheme="minorHAnsi" w:hAnsiTheme="minorBidi" w:cstheme="minorBidi"/>
        </w:rPr>
        <w:t xml:space="preserve"> be devoted to developing </w:t>
      </w:r>
      <w:r w:rsidR="00F452A7">
        <w:rPr>
          <w:rFonts w:asciiTheme="minorBidi" w:eastAsiaTheme="minorHAnsi" w:hAnsiTheme="minorBidi" w:cstheme="minorBidi"/>
        </w:rPr>
        <w:t xml:space="preserve">and enhancing </w:t>
      </w:r>
      <w:r w:rsidR="00B70781" w:rsidRPr="002637E9">
        <w:rPr>
          <w:rFonts w:asciiTheme="minorBidi" w:eastAsiaTheme="minorHAnsi" w:hAnsiTheme="minorBidi" w:cstheme="minorBidi"/>
        </w:rPr>
        <w:t xml:space="preserve">capabilities such as counter IED, </w:t>
      </w:r>
      <w:r w:rsidR="00C27EA5" w:rsidRPr="002637E9">
        <w:rPr>
          <w:rFonts w:asciiTheme="minorBidi" w:eastAsiaTheme="minorHAnsi" w:hAnsiTheme="minorBidi" w:cstheme="minorBidi"/>
        </w:rPr>
        <w:t xml:space="preserve">counter-terrorism </w:t>
      </w:r>
      <w:r w:rsidR="00B70781" w:rsidRPr="002637E9">
        <w:rPr>
          <w:rFonts w:asciiTheme="minorBidi" w:eastAsiaTheme="minorHAnsi" w:hAnsiTheme="minorBidi" w:cstheme="minorBidi"/>
        </w:rPr>
        <w:t xml:space="preserve">intelligence and </w:t>
      </w:r>
      <w:r w:rsidR="00C27EA5" w:rsidRPr="002637E9">
        <w:rPr>
          <w:rFonts w:asciiTheme="minorBidi" w:eastAsiaTheme="minorHAnsi" w:hAnsiTheme="minorBidi" w:cstheme="minorBidi"/>
        </w:rPr>
        <w:t xml:space="preserve">counter-terrorism </w:t>
      </w:r>
      <w:r w:rsidR="00B70781" w:rsidRPr="002637E9">
        <w:rPr>
          <w:rFonts w:asciiTheme="minorBidi" w:eastAsiaTheme="minorHAnsi" w:hAnsiTheme="minorBidi" w:cstheme="minorBidi"/>
        </w:rPr>
        <w:t>operations.</w:t>
      </w:r>
    </w:p>
    <w:p w14:paraId="35704757" w14:textId="77777777" w:rsidR="000B25FF" w:rsidRPr="002637E9" w:rsidRDefault="00632A10" w:rsidP="00632A10">
      <w:pPr>
        <w:autoSpaceDE w:val="0"/>
        <w:autoSpaceDN w:val="0"/>
        <w:adjustRightInd w:val="0"/>
        <w:snapToGrid w:val="0"/>
        <w:spacing w:before="120"/>
        <w:jc w:val="both"/>
        <w:rPr>
          <w:rFonts w:asciiTheme="minorBidi" w:eastAsiaTheme="minorHAnsi" w:hAnsiTheme="minorBidi" w:cstheme="minorBidi"/>
        </w:rPr>
      </w:pPr>
      <w:r w:rsidRPr="002637E9">
        <w:rPr>
          <w:rFonts w:asciiTheme="minorBidi" w:hAnsiTheme="minorBidi" w:cstheme="minorBidi"/>
          <w:bCs/>
          <w:lang w:val="en-GB"/>
        </w:rPr>
        <w:t xml:space="preserve">The A3+1 </w:t>
      </w:r>
      <w:r>
        <w:rPr>
          <w:rFonts w:asciiTheme="minorBidi" w:hAnsiTheme="minorBidi" w:cstheme="minorBidi"/>
          <w:bCs/>
          <w:lang w:val="en-GB"/>
        </w:rPr>
        <w:t xml:space="preserve">further believes </w:t>
      </w:r>
      <w:r w:rsidR="00B70781" w:rsidRPr="002637E9">
        <w:rPr>
          <w:rFonts w:asciiTheme="minorBidi" w:eastAsiaTheme="minorHAnsi" w:hAnsiTheme="minorBidi" w:cstheme="minorBidi"/>
        </w:rPr>
        <w:t xml:space="preserve">that </w:t>
      </w:r>
      <w:r w:rsidR="00DA6D12" w:rsidRPr="002637E9">
        <w:rPr>
          <w:rFonts w:asciiTheme="minorBidi" w:eastAsiaTheme="minorHAnsi" w:hAnsiTheme="minorBidi" w:cstheme="minorBidi"/>
        </w:rPr>
        <w:t xml:space="preserve">Al Shabaab </w:t>
      </w:r>
      <w:proofErr w:type="spellStart"/>
      <w:r w:rsidR="00DA6D12" w:rsidRPr="002637E9">
        <w:rPr>
          <w:rFonts w:asciiTheme="minorBidi" w:eastAsiaTheme="minorHAnsi" w:hAnsiTheme="minorBidi" w:cstheme="minorBidi"/>
        </w:rPr>
        <w:t>can not</w:t>
      </w:r>
      <w:proofErr w:type="spellEnd"/>
      <w:r w:rsidR="00DA6D12" w:rsidRPr="002637E9">
        <w:rPr>
          <w:rFonts w:asciiTheme="minorBidi" w:eastAsiaTheme="minorHAnsi" w:hAnsiTheme="minorBidi" w:cstheme="minorBidi"/>
        </w:rPr>
        <w:t xml:space="preserve"> be defeated solely by military means</w:t>
      </w:r>
      <w:r>
        <w:rPr>
          <w:rFonts w:asciiTheme="minorBidi" w:eastAsiaTheme="minorHAnsi" w:hAnsiTheme="minorBidi" w:cstheme="minorBidi"/>
        </w:rPr>
        <w:t>. M</w:t>
      </w:r>
      <w:r w:rsidR="00DA6D12" w:rsidRPr="002637E9">
        <w:rPr>
          <w:rFonts w:asciiTheme="minorBidi" w:eastAsiaTheme="minorHAnsi" w:hAnsiTheme="minorBidi" w:cstheme="minorBidi"/>
        </w:rPr>
        <w:t xml:space="preserve">ore efforts should be made to diminish </w:t>
      </w:r>
      <w:r w:rsidRPr="002637E9">
        <w:rPr>
          <w:rFonts w:asciiTheme="minorBidi" w:eastAsiaTheme="minorHAnsi" w:hAnsiTheme="minorBidi" w:cstheme="minorBidi"/>
        </w:rPr>
        <w:t xml:space="preserve">Al </w:t>
      </w:r>
      <w:proofErr w:type="spellStart"/>
      <w:r w:rsidRPr="002637E9">
        <w:rPr>
          <w:rFonts w:asciiTheme="minorBidi" w:eastAsiaTheme="minorHAnsi" w:hAnsiTheme="minorBidi" w:cstheme="minorBidi"/>
        </w:rPr>
        <w:t>Shabaab</w:t>
      </w:r>
      <w:r>
        <w:rPr>
          <w:rFonts w:asciiTheme="minorBidi" w:eastAsiaTheme="minorHAnsi" w:hAnsiTheme="minorBidi" w:cstheme="minorBidi"/>
        </w:rPr>
        <w:t>’s</w:t>
      </w:r>
      <w:proofErr w:type="spellEnd"/>
      <w:r w:rsidR="00DA6D12" w:rsidRPr="002637E9">
        <w:rPr>
          <w:rFonts w:asciiTheme="minorBidi" w:eastAsiaTheme="minorHAnsi" w:hAnsiTheme="minorBidi" w:cstheme="minorBidi"/>
        </w:rPr>
        <w:t xml:space="preserve"> access to finance, tackle its ability to recruit and </w:t>
      </w:r>
      <w:r w:rsidR="002920E6" w:rsidRPr="002637E9">
        <w:rPr>
          <w:rFonts w:asciiTheme="minorBidi" w:eastAsiaTheme="minorHAnsi" w:hAnsiTheme="minorBidi" w:cstheme="minorBidi"/>
        </w:rPr>
        <w:t>radicalize</w:t>
      </w:r>
      <w:r w:rsidR="00DA6D12" w:rsidRPr="002637E9">
        <w:rPr>
          <w:rFonts w:asciiTheme="minorBidi" w:eastAsiaTheme="minorHAnsi" w:hAnsiTheme="minorBidi" w:cstheme="minorBidi"/>
        </w:rPr>
        <w:t xml:space="preserve"> and counter its </w:t>
      </w:r>
      <w:r>
        <w:rPr>
          <w:rFonts w:asciiTheme="minorBidi" w:eastAsiaTheme="minorHAnsi" w:hAnsiTheme="minorBidi" w:cstheme="minorBidi"/>
        </w:rPr>
        <w:t xml:space="preserve">extremist </w:t>
      </w:r>
      <w:r w:rsidR="00DA6D12" w:rsidRPr="002637E9">
        <w:rPr>
          <w:rFonts w:asciiTheme="minorBidi" w:eastAsiaTheme="minorHAnsi" w:hAnsiTheme="minorBidi" w:cstheme="minorBidi"/>
        </w:rPr>
        <w:t>propaganda.</w:t>
      </w:r>
      <w:r w:rsidR="000B25FF" w:rsidRPr="002637E9">
        <w:rPr>
          <w:rFonts w:asciiTheme="minorBidi" w:eastAsiaTheme="minorHAnsi" w:hAnsiTheme="minorBidi" w:cstheme="minorBidi"/>
        </w:rPr>
        <w:t xml:space="preserve"> The promotion of </w:t>
      </w:r>
      <w:r w:rsidR="00C27EA5" w:rsidRPr="002637E9">
        <w:rPr>
          <w:rFonts w:asciiTheme="minorBidi" w:eastAsiaTheme="minorHAnsi" w:hAnsiTheme="minorBidi" w:cstheme="minorBidi"/>
        </w:rPr>
        <w:t xml:space="preserve">the </w:t>
      </w:r>
      <w:r w:rsidR="000B25FF" w:rsidRPr="002637E9">
        <w:rPr>
          <w:rFonts w:asciiTheme="minorBidi" w:eastAsiaTheme="minorHAnsi" w:hAnsiTheme="minorBidi" w:cstheme="minorBidi"/>
        </w:rPr>
        <w:t xml:space="preserve">rule of law, justice and Human rights, </w:t>
      </w:r>
      <w:r w:rsidR="00C27EA5" w:rsidRPr="002637E9">
        <w:rPr>
          <w:rFonts w:asciiTheme="minorBidi" w:eastAsiaTheme="minorHAnsi" w:hAnsiTheme="minorBidi" w:cstheme="minorBidi"/>
        </w:rPr>
        <w:t>state building</w:t>
      </w:r>
      <w:r w:rsidR="000B25FF" w:rsidRPr="002637E9">
        <w:rPr>
          <w:rFonts w:asciiTheme="minorBidi" w:eastAsiaTheme="minorHAnsi" w:hAnsiTheme="minorBidi" w:cstheme="minorBidi"/>
        </w:rPr>
        <w:t>, governance, economic development, institutional capacity building, and the extension of state authority through inclusive politics and reconciliation</w:t>
      </w:r>
      <w:r w:rsidR="009813A1" w:rsidRPr="002637E9">
        <w:rPr>
          <w:rFonts w:asciiTheme="minorBidi" w:eastAsiaTheme="minorHAnsi" w:hAnsiTheme="minorBidi" w:cstheme="minorBidi"/>
        </w:rPr>
        <w:t xml:space="preserve"> are also </w:t>
      </w:r>
      <w:r>
        <w:rPr>
          <w:rFonts w:asciiTheme="minorBidi" w:eastAsiaTheme="minorHAnsi" w:hAnsiTheme="minorBidi" w:cstheme="minorBidi"/>
        </w:rPr>
        <w:t xml:space="preserve">necessary for the eventual </w:t>
      </w:r>
      <w:r w:rsidR="009813A1" w:rsidRPr="002637E9">
        <w:rPr>
          <w:rFonts w:asciiTheme="minorBidi" w:eastAsiaTheme="minorHAnsi" w:hAnsiTheme="minorBidi" w:cstheme="minorBidi"/>
        </w:rPr>
        <w:t xml:space="preserve">permanent </w:t>
      </w:r>
      <w:r>
        <w:rPr>
          <w:rFonts w:asciiTheme="minorBidi" w:eastAsiaTheme="minorHAnsi" w:hAnsiTheme="minorBidi" w:cstheme="minorBidi"/>
        </w:rPr>
        <w:t>defeat of</w:t>
      </w:r>
      <w:r w:rsidR="009813A1" w:rsidRPr="002637E9">
        <w:rPr>
          <w:rFonts w:asciiTheme="minorBidi" w:eastAsiaTheme="minorHAnsi" w:hAnsiTheme="minorBidi" w:cstheme="minorBidi"/>
        </w:rPr>
        <w:t xml:space="preserve"> Al Shabaab</w:t>
      </w:r>
      <w:r w:rsidR="000B25FF" w:rsidRPr="002637E9">
        <w:rPr>
          <w:rFonts w:asciiTheme="minorBidi" w:eastAsiaTheme="minorHAnsi" w:hAnsiTheme="minorBidi" w:cstheme="minorBidi"/>
        </w:rPr>
        <w:t>.</w:t>
      </w:r>
    </w:p>
    <w:p w14:paraId="2F6DB56A" w14:textId="77777777" w:rsidR="00B70781" w:rsidRPr="002637E9" w:rsidRDefault="009813A1" w:rsidP="00D07AA5">
      <w:pPr>
        <w:pStyle w:val="NormalWeb"/>
        <w:shd w:val="clear" w:color="auto" w:fill="FFFFFF"/>
        <w:snapToGrid w:val="0"/>
        <w:spacing w:before="120" w:beforeAutospacing="0" w:after="0" w:afterAutospacing="0"/>
        <w:jc w:val="both"/>
        <w:rPr>
          <w:rFonts w:asciiTheme="minorBidi" w:eastAsiaTheme="minorHAnsi" w:hAnsiTheme="minorBidi" w:cstheme="minorBidi"/>
        </w:rPr>
      </w:pPr>
      <w:r w:rsidRPr="002637E9">
        <w:rPr>
          <w:rFonts w:asciiTheme="minorBidi" w:eastAsiaTheme="minorHAnsi" w:hAnsiTheme="minorBidi" w:cstheme="minorBidi"/>
        </w:rPr>
        <w:lastRenderedPageBreak/>
        <w:t>In this regards, t</w:t>
      </w:r>
      <w:r w:rsidR="00B70781" w:rsidRPr="002637E9">
        <w:rPr>
          <w:rFonts w:asciiTheme="minorBidi" w:eastAsiaTheme="minorHAnsi" w:hAnsiTheme="minorBidi" w:cstheme="minorBidi"/>
        </w:rPr>
        <w:t>he A3+1</w:t>
      </w:r>
      <w:r w:rsidR="0049534E" w:rsidRPr="002637E9">
        <w:rPr>
          <w:rFonts w:asciiTheme="minorBidi" w:eastAsiaTheme="minorHAnsi" w:hAnsiTheme="minorBidi" w:cstheme="minorBidi"/>
        </w:rPr>
        <w:t xml:space="preserve"> </w:t>
      </w:r>
      <w:r w:rsidR="00632A10">
        <w:rPr>
          <w:rFonts w:asciiTheme="minorBidi" w:eastAsiaTheme="minorHAnsi" w:hAnsiTheme="minorBidi" w:cstheme="minorBidi"/>
        </w:rPr>
        <w:t>enc</w:t>
      </w:r>
      <w:r w:rsidR="0035075F">
        <w:rPr>
          <w:rFonts w:asciiTheme="minorBidi" w:eastAsiaTheme="minorHAnsi" w:hAnsiTheme="minorBidi" w:cstheme="minorBidi"/>
        </w:rPr>
        <w:t>o</w:t>
      </w:r>
      <w:r w:rsidR="00632A10">
        <w:rPr>
          <w:rFonts w:asciiTheme="minorBidi" w:eastAsiaTheme="minorHAnsi" w:hAnsiTheme="minorBidi" w:cstheme="minorBidi"/>
        </w:rPr>
        <w:t xml:space="preserve">urages the Federal Government of Somalia to expedite the finalization of </w:t>
      </w:r>
      <w:r w:rsidR="00B70781" w:rsidRPr="002637E9">
        <w:rPr>
          <w:rFonts w:asciiTheme="minorBidi" w:eastAsiaTheme="minorHAnsi" w:hAnsiTheme="minorBidi" w:cstheme="minorBidi"/>
        </w:rPr>
        <w:t xml:space="preserve">the revised Somali Transition Plan (STP) </w:t>
      </w:r>
      <w:r w:rsidR="0035075F">
        <w:rPr>
          <w:rFonts w:asciiTheme="minorBidi" w:eastAsiaTheme="minorHAnsi" w:hAnsiTheme="minorBidi" w:cstheme="minorBidi"/>
        </w:rPr>
        <w:t xml:space="preserve">as </w:t>
      </w:r>
      <w:r w:rsidR="00B70781" w:rsidRPr="002637E9">
        <w:rPr>
          <w:rFonts w:asciiTheme="minorBidi" w:eastAsiaTheme="minorHAnsi" w:hAnsiTheme="minorBidi" w:cstheme="minorBidi"/>
        </w:rPr>
        <w:t xml:space="preserve">a Somali-owned and led </w:t>
      </w:r>
      <w:r w:rsidR="00632A10">
        <w:rPr>
          <w:rFonts w:asciiTheme="minorBidi" w:eastAsiaTheme="minorHAnsi" w:hAnsiTheme="minorBidi" w:cstheme="minorBidi"/>
        </w:rPr>
        <w:t xml:space="preserve">inclusive </w:t>
      </w:r>
      <w:r w:rsidR="00B70781" w:rsidRPr="002637E9">
        <w:rPr>
          <w:rFonts w:asciiTheme="minorBidi" w:eastAsiaTheme="minorHAnsi" w:hAnsiTheme="minorBidi" w:cstheme="minorBidi"/>
        </w:rPr>
        <w:t xml:space="preserve">process </w:t>
      </w:r>
      <w:r w:rsidR="0035075F">
        <w:rPr>
          <w:rFonts w:asciiTheme="minorBidi" w:eastAsiaTheme="minorHAnsi" w:hAnsiTheme="minorBidi" w:cstheme="minorBidi"/>
        </w:rPr>
        <w:t xml:space="preserve">between </w:t>
      </w:r>
      <w:r w:rsidR="00B70781" w:rsidRPr="002637E9">
        <w:rPr>
          <w:rFonts w:asciiTheme="minorBidi" w:eastAsiaTheme="minorHAnsi" w:hAnsiTheme="minorBidi" w:cstheme="minorBidi"/>
        </w:rPr>
        <w:t>the Federal Government of Somalia</w:t>
      </w:r>
      <w:r w:rsidR="00824B71" w:rsidRPr="002637E9">
        <w:rPr>
          <w:rFonts w:asciiTheme="minorBidi" w:eastAsiaTheme="minorHAnsi" w:hAnsiTheme="minorBidi" w:cstheme="minorBidi"/>
        </w:rPr>
        <w:t xml:space="preserve"> and the </w:t>
      </w:r>
      <w:r w:rsidR="00B70781" w:rsidRPr="002637E9">
        <w:rPr>
          <w:rFonts w:asciiTheme="minorBidi" w:eastAsiaTheme="minorHAnsi" w:hAnsiTheme="minorBidi" w:cstheme="minorBidi"/>
        </w:rPr>
        <w:t xml:space="preserve">Federal Member States </w:t>
      </w:r>
      <w:r w:rsidR="00CD1815">
        <w:rPr>
          <w:rFonts w:asciiTheme="minorBidi" w:eastAsiaTheme="minorHAnsi" w:hAnsiTheme="minorBidi" w:cstheme="minorBidi"/>
        </w:rPr>
        <w:t xml:space="preserve">and looks forwards to </w:t>
      </w:r>
      <w:r w:rsidR="005E1197">
        <w:rPr>
          <w:rFonts w:asciiTheme="minorBidi" w:eastAsiaTheme="minorHAnsi" w:hAnsiTheme="minorBidi" w:cstheme="minorBidi"/>
        </w:rPr>
        <w:t xml:space="preserve">its </w:t>
      </w:r>
      <w:r w:rsidR="00CD1815">
        <w:rPr>
          <w:rFonts w:asciiTheme="minorBidi" w:eastAsiaTheme="minorHAnsi" w:hAnsiTheme="minorBidi" w:cstheme="minorBidi"/>
        </w:rPr>
        <w:t xml:space="preserve">consideration and </w:t>
      </w:r>
      <w:r w:rsidR="005E1197">
        <w:rPr>
          <w:rFonts w:asciiTheme="minorBidi" w:eastAsiaTheme="minorHAnsi" w:hAnsiTheme="minorBidi" w:cstheme="minorBidi"/>
        </w:rPr>
        <w:t xml:space="preserve">endorsement by the Peace and Security Council </w:t>
      </w:r>
      <w:r w:rsidR="00CD1815">
        <w:rPr>
          <w:rFonts w:asciiTheme="minorBidi" w:eastAsiaTheme="minorHAnsi" w:hAnsiTheme="minorBidi" w:cstheme="minorBidi"/>
        </w:rPr>
        <w:t xml:space="preserve">as </w:t>
      </w:r>
      <w:r w:rsidR="005E1197">
        <w:rPr>
          <w:rFonts w:asciiTheme="minorBidi" w:eastAsiaTheme="minorHAnsi" w:hAnsiTheme="minorBidi" w:cstheme="minorBidi"/>
        </w:rPr>
        <w:t xml:space="preserve">the basis for the AU continued commitment and contribution to the Peace and Security of Somalia </w:t>
      </w:r>
      <w:r w:rsidR="00824B71" w:rsidRPr="002637E9">
        <w:rPr>
          <w:rFonts w:asciiTheme="minorBidi" w:eastAsiaTheme="minorHAnsi" w:hAnsiTheme="minorBidi" w:cstheme="minorBidi"/>
        </w:rPr>
        <w:t xml:space="preserve">with the support of the </w:t>
      </w:r>
      <w:r w:rsidR="00B70781" w:rsidRPr="002637E9">
        <w:rPr>
          <w:rFonts w:asciiTheme="minorBidi" w:eastAsiaTheme="minorHAnsi" w:hAnsiTheme="minorBidi" w:cstheme="minorBidi"/>
        </w:rPr>
        <w:t>international partners</w:t>
      </w:r>
      <w:r w:rsidR="002920E6">
        <w:rPr>
          <w:rFonts w:asciiTheme="minorBidi" w:eastAsiaTheme="minorHAnsi" w:hAnsiTheme="minorBidi" w:cstheme="minorBidi"/>
        </w:rPr>
        <w:t>.</w:t>
      </w:r>
      <w:r w:rsidR="00B70781" w:rsidRPr="002637E9">
        <w:rPr>
          <w:rFonts w:asciiTheme="minorBidi" w:eastAsiaTheme="minorHAnsi" w:hAnsiTheme="minorBidi" w:cstheme="minorBidi"/>
        </w:rPr>
        <w:t xml:space="preserve"> </w:t>
      </w:r>
    </w:p>
    <w:p w14:paraId="1ED57110" w14:textId="77777777" w:rsidR="00E61E19" w:rsidRPr="002637E9" w:rsidRDefault="00E61E19" w:rsidP="002920E6">
      <w:pPr>
        <w:snapToGrid w:val="0"/>
        <w:spacing w:before="240"/>
        <w:jc w:val="both"/>
        <w:rPr>
          <w:rFonts w:asciiTheme="minorBidi" w:hAnsiTheme="minorBidi" w:cstheme="minorBidi"/>
          <w:b/>
          <w:lang w:val="en-GB"/>
        </w:rPr>
      </w:pPr>
      <w:r w:rsidRPr="002637E9">
        <w:rPr>
          <w:rFonts w:asciiTheme="minorBidi" w:hAnsiTheme="minorBidi" w:cstheme="minorBidi"/>
          <w:b/>
          <w:lang w:val="en-GB"/>
        </w:rPr>
        <w:t>Madam President,</w:t>
      </w:r>
    </w:p>
    <w:p w14:paraId="7D5F2636" w14:textId="77777777" w:rsidR="0017268C" w:rsidRPr="002637E9" w:rsidRDefault="0017268C" w:rsidP="0035075F">
      <w:pPr>
        <w:snapToGrid w:val="0"/>
        <w:spacing w:before="120"/>
        <w:jc w:val="both"/>
        <w:rPr>
          <w:rFonts w:asciiTheme="minorBidi" w:hAnsiTheme="minorBidi" w:cstheme="minorBidi"/>
          <w:bCs/>
          <w:lang w:val="en-GB"/>
        </w:rPr>
      </w:pPr>
      <w:r w:rsidRPr="002637E9">
        <w:rPr>
          <w:rFonts w:asciiTheme="minorBidi" w:hAnsiTheme="minorBidi" w:cstheme="minorBidi"/>
          <w:bCs/>
          <w:lang w:val="en-GB"/>
        </w:rPr>
        <w:t xml:space="preserve">While </w:t>
      </w:r>
      <w:r w:rsidR="00DA6D12" w:rsidRPr="002637E9">
        <w:rPr>
          <w:rFonts w:asciiTheme="minorBidi" w:hAnsiTheme="minorBidi" w:cstheme="minorBidi"/>
          <w:bCs/>
          <w:lang w:val="en-GB"/>
        </w:rPr>
        <w:t>renewing</w:t>
      </w:r>
      <w:r w:rsidRPr="002637E9">
        <w:rPr>
          <w:rFonts w:asciiTheme="minorBidi" w:hAnsiTheme="minorBidi" w:cstheme="minorBidi"/>
          <w:bCs/>
          <w:lang w:val="en-GB"/>
        </w:rPr>
        <w:t xml:space="preserve"> our appreciation for the sustained contributions of the United Nations, through UNSOM, the UN Support Office in Somalia (UNSOS) and the United Nations Mine Action Service (UNMAS), and of the international partners to bringing peace, security and stability in Somalia</w:t>
      </w:r>
      <w:r w:rsidR="0035075F">
        <w:rPr>
          <w:rFonts w:asciiTheme="minorBidi" w:hAnsiTheme="minorBidi" w:cstheme="minorBidi"/>
          <w:bCs/>
          <w:lang w:val="en-GB"/>
        </w:rPr>
        <w:t>, we would like to focus</w:t>
      </w:r>
      <w:r w:rsidRPr="002637E9">
        <w:rPr>
          <w:rFonts w:asciiTheme="minorBidi" w:hAnsiTheme="minorBidi" w:cstheme="minorBidi"/>
          <w:bCs/>
          <w:lang w:val="en-GB"/>
        </w:rPr>
        <w:t xml:space="preserve"> more specifically, as the A3+1, on the role of AMISOM and Somali </w:t>
      </w:r>
      <w:r w:rsidR="0035075F">
        <w:rPr>
          <w:rFonts w:asciiTheme="minorBidi" w:hAnsiTheme="minorBidi" w:cstheme="minorBidi"/>
          <w:bCs/>
          <w:lang w:val="en-GB"/>
        </w:rPr>
        <w:t>Se</w:t>
      </w:r>
      <w:r w:rsidRPr="002637E9">
        <w:rPr>
          <w:rFonts w:asciiTheme="minorBidi" w:hAnsiTheme="minorBidi" w:cstheme="minorBidi"/>
          <w:bCs/>
          <w:lang w:val="en-GB"/>
        </w:rPr>
        <w:t xml:space="preserve">curity </w:t>
      </w:r>
      <w:r w:rsidR="0035075F">
        <w:rPr>
          <w:rFonts w:asciiTheme="minorBidi" w:hAnsiTheme="minorBidi" w:cstheme="minorBidi"/>
          <w:bCs/>
          <w:lang w:val="en-GB"/>
        </w:rPr>
        <w:t>F</w:t>
      </w:r>
      <w:r w:rsidRPr="002637E9">
        <w:rPr>
          <w:rFonts w:asciiTheme="minorBidi" w:hAnsiTheme="minorBidi" w:cstheme="minorBidi"/>
          <w:bCs/>
          <w:lang w:val="en-GB"/>
        </w:rPr>
        <w:t>orces.</w:t>
      </w:r>
    </w:p>
    <w:p w14:paraId="4649D6AF" w14:textId="77777777" w:rsidR="00702018" w:rsidRPr="002637E9" w:rsidRDefault="00933796" w:rsidP="0035075F">
      <w:pPr>
        <w:pStyle w:val="NormalWeb"/>
        <w:shd w:val="clear" w:color="auto" w:fill="FFFFFF"/>
        <w:snapToGrid w:val="0"/>
        <w:spacing w:before="120" w:beforeAutospacing="0" w:after="0" w:afterAutospacing="0"/>
        <w:jc w:val="both"/>
        <w:rPr>
          <w:rFonts w:asciiTheme="minorBidi" w:hAnsiTheme="minorBidi" w:cstheme="minorBidi"/>
          <w:shd w:val="clear" w:color="auto" w:fill="FFFFFF"/>
        </w:rPr>
      </w:pPr>
      <w:r w:rsidRPr="002637E9">
        <w:rPr>
          <w:rFonts w:asciiTheme="minorBidi" w:hAnsiTheme="minorBidi" w:cstheme="minorBidi"/>
        </w:rPr>
        <w:t xml:space="preserve">We note </w:t>
      </w:r>
      <w:r w:rsidR="00702018" w:rsidRPr="002637E9">
        <w:rPr>
          <w:rFonts w:asciiTheme="minorBidi" w:hAnsiTheme="minorBidi" w:cstheme="minorBidi"/>
        </w:rPr>
        <w:t xml:space="preserve">that </w:t>
      </w:r>
      <w:r w:rsidRPr="002637E9">
        <w:rPr>
          <w:rFonts w:asciiTheme="minorBidi" w:hAnsiTheme="minorBidi" w:cstheme="minorBidi"/>
        </w:rPr>
        <w:t xml:space="preserve">the </w:t>
      </w:r>
      <w:r w:rsidRPr="002637E9">
        <w:rPr>
          <w:rFonts w:asciiTheme="minorBidi" w:eastAsiaTheme="minorHAnsi" w:hAnsiTheme="minorBidi" w:cstheme="minorBidi"/>
        </w:rPr>
        <w:t xml:space="preserve">“Independent Assessment of International Support to the Whole Security Environment in Somalia Post-2021” that was submitted to the Council by the </w:t>
      </w:r>
      <w:r w:rsidR="00702018" w:rsidRPr="002637E9">
        <w:rPr>
          <w:rFonts w:asciiTheme="minorBidi" w:eastAsiaTheme="minorHAnsi" w:hAnsiTheme="minorBidi" w:cstheme="minorBidi"/>
        </w:rPr>
        <w:t>S</w:t>
      </w:r>
      <w:r w:rsidRPr="002637E9">
        <w:rPr>
          <w:rFonts w:asciiTheme="minorBidi" w:eastAsiaTheme="minorHAnsi" w:hAnsiTheme="minorBidi" w:cstheme="minorBidi"/>
        </w:rPr>
        <w:t xml:space="preserve">ecretary </w:t>
      </w:r>
      <w:r w:rsidR="00702018" w:rsidRPr="002637E9">
        <w:rPr>
          <w:rFonts w:asciiTheme="minorBidi" w:eastAsiaTheme="minorHAnsi" w:hAnsiTheme="minorBidi" w:cstheme="minorBidi"/>
        </w:rPr>
        <w:t>G</w:t>
      </w:r>
      <w:r w:rsidRPr="002637E9">
        <w:rPr>
          <w:rFonts w:asciiTheme="minorBidi" w:eastAsiaTheme="minorHAnsi" w:hAnsiTheme="minorBidi" w:cstheme="minorBidi"/>
        </w:rPr>
        <w:t>eneral in January 2021</w:t>
      </w:r>
      <w:r w:rsidR="00702018" w:rsidRPr="002637E9">
        <w:rPr>
          <w:rFonts w:asciiTheme="minorBidi" w:eastAsiaTheme="minorHAnsi" w:hAnsiTheme="minorBidi" w:cstheme="minorBidi"/>
        </w:rPr>
        <w:t xml:space="preserve"> concluded that </w:t>
      </w:r>
      <w:r w:rsidR="00702018" w:rsidRPr="002637E9">
        <w:rPr>
          <w:rFonts w:asciiTheme="minorBidi" w:hAnsiTheme="minorBidi" w:cstheme="minorBidi"/>
          <w:shd w:val="clear" w:color="auto" w:fill="FFFFFF"/>
        </w:rPr>
        <w:t>a reconfigured AMISOM is the most viable option for providing an international security operation</w:t>
      </w:r>
      <w:r w:rsidR="0035075F">
        <w:rPr>
          <w:rFonts w:asciiTheme="minorBidi" w:hAnsiTheme="minorBidi" w:cstheme="minorBidi"/>
          <w:shd w:val="clear" w:color="auto" w:fill="FFFFFF"/>
        </w:rPr>
        <w:t>,</w:t>
      </w:r>
      <w:r w:rsidR="00702018" w:rsidRPr="002637E9">
        <w:rPr>
          <w:rFonts w:asciiTheme="minorBidi" w:hAnsiTheme="minorBidi" w:cstheme="minorBidi"/>
          <w:shd w:val="clear" w:color="auto" w:fill="FFFFFF"/>
        </w:rPr>
        <w:t xml:space="preserve"> capable of protecting the </w:t>
      </w:r>
      <w:r w:rsidR="00702018" w:rsidRPr="002637E9">
        <w:rPr>
          <w:rStyle w:val="il"/>
          <w:rFonts w:asciiTheme="minorBidi" w:hAnsiTheme="minorBidi" w:cstheme="minorBidi"/>
          <w:shd w:val="clear" w:color="auto" w:fill="FFFFFF"/>
        </w:rPr>
        <w:t>Somali</w:t>
      </w:r>
      <w:r w:rsidR="00702018" w:rsidRPr="002637E9">
        <w:rPr>
          <w:rFonts w:asciiTheme="minorBidi" w:hAnsiTheme="minorBidi" w:cstheme="minorBidi"/>
          <w:shd w:val="clear" w:color="auto" w:fill="FFFFFF"/>
        </w:rPr>
        <w:t> </w:t>
      </w:r>
      <w:r w:rsidR="0035075F">
        <w:rPr>
          <w:rFonts w:asciiTheme="minorBidi" w:hAnsiTheme="minorBidi" w:cstheme="minorBidi"/>
          <w:shd w:val="clear" w:color="auto" w:fill="FFFFFF"/>
        </w:rPr>
        <w:t>S</w:t>
      </w:r>
      <w:r w:rsidR="00702018" w:rsidRPr="002637E9">
        <w:rPr>
          <w:rFonts w:asciiTheme="minorBidi" w:hAnsiTheme="minorBidi" w:cstheme="minorBidi"/>
          <w:shd w:val="clear" w:color="auto" w:fill="FFFFFF"/>
        </w:rPr>
        <w:t>tate and international partners, disrupting Al Shabaab and other threats, and operating in support of the Somali Security Forces.</w:t>
      </w:r>
    </w:p>
    <w:p w14:paraId="19BDD52A" w14:textId="77777777" w:rsidR="00824B71" w:rsidRPr="002637E9" w:rsidRDefault="00FE6361" w:rsidP="0035075F">
      <w:pPr>
        <w:pStyle w:val="NormalWeb"/>
        <w:shd w:val="clear" w:color="auto" w:fill="FFFFFF"/>
        <w:snapToGrid w:val="0"/>
        <w:spacing w:before="120" w:beforeAutospacing="0" w:after="0" w:afterAutospacing="0"/>
        <w:jc w:val="both"/>
        <w:rPr>
          <w:rFonts w:asciiTheme="minorBidi" w:hAnsiTheme="minorBidi" w:cstheme="minorBidi"/>
        </w:rPr>
      </w:pPr>
      <w:r w:rsidRPr="002637E9">
        <w:rPr>
          <w:rFonts w:asciiTheme="minorBidi" w:hAnsiTheme="minorBidi" w:cstheme="minorBidi"/>
          <w:shd w:val="clear" w:color="auto" w:fill="FFFFFF"/>
        </w:rPr>
        <w:t xml:space="preserve">Confirming what </w:t>
      </w:r>
      <w:r w:rsidR="00DA5611" w:rsidRPr="002637E9">
        <w:rPr>
          <w:rFonts w:asciiTheme="minorBidi" w:hAnsiTheme="minorBidi" w:cstheme="minorBidi"/>
          <w:shd w:val="clear" w:color="auto" w:fill="FFFFFF"/>
        </w:rPr>
        <w:t>the A3+1 and the African Union have been stating for a long time now</w:t>
      </w:r>
      <w:r w:rsidR="00824B71" w:rsidRPr="002637E9">
        <w:rPr>
          <w:rFonts w:asciiTheme="minorBidi" w:hAnsiTheme="minorBidi" w:cstheme="minorBidi"/>
          <w:shd w:val="clear" w:color="auto" w:fill="FFFFFF"/>
        </w:rPr>
        <w:t>, t</w:t>
      </w:r>
      <w:r w:rsidR="00DA5611" w:rsidRPr="002637E9">
        <w:rPr>
          <w:rFonts w:asciiTheme="minorBidi" w:hAnsiTheme="minorBidi" w:cstheme="minorBidi"/>
          <w:shd w:val="clear" w:color="auto" w:fill="FFFFFF"/>
        </w:rPr>
        <w:t xml:space="preserve">he </w:t>
      </w:r>
      <w:r w:rsidR="00824B71" w:rsidRPr="002637E9">
        <w:rPr>
          <w:rFonts w:asciiTheme="minorBidi" w:hAnsiTheme="minorBidi" w:cstheme="minorBidi"/>
          <w:shd w:val="clear" w:color="auto" w:fill="FFFFFF"/>
        </w:rPr>
        <w:t xml:space="preserve">Independent </w:t>
      </w:r>
      <w:r w:rsidR="00DA5611" w:rsidRPr="002637E9">
        <w:rPr>
          <w:rFonts w:asciiTheme="minorBidi" w:hAnsiTheme="minorBidi" w:cstheme="minorBidi"/>
          <w:shd w:val="clear" w:color="auto" w:fill="FFFFFF"/>
        </w:rPr>
        <w:t xml:space="preserve">Assessment </w:t>
      </w:r>
      <w:r w:rsidR="00824B71" w:rsidRPr="002637E9">
        <w:rPr>
          <w:rFonts w:asciiTheme="minorBidi" w:hAnsiTheme="minorBidi" w:cstheme="minorBidi"/>
          <w:shd w:val="clear" w:color="auto" w:fill="FFFFFF"/>
        </w:rPr>
        <w:t xml:space="preserve">underscored </w:t>
      </w:r>
      <w:r w:rsidR="00DA5611" w:rsidRPr="002637E9">
        <w:rPr>
          <w:rFonts w:asciiTheme="minorBidi" w:hAnsiTheme="minorBidi" w:cstheme="minorBidi"/>
          <w:shd w:val="clear" w:color="auto" w:fill="FFFFFF"/>
        </w:rPr>
        <w:t xml:space="preserve">that </w:t>
      </w:r>
      <w:r w:rsidR="00933796" w:rsidRPr="002637E9">
        <w:rPr>
          <w:rFonts w:asciiTheme="minorBidi" w:hAnsiTheme="minorBidi" w:cstheme="minorBidi"/>
          <w:shd w:val="clear" w:color="auto" w:fill="FFFFFF"/>
        </w:rPr>
        <w:t>AMISOM is underfunded</w:t>
      </w:r>
      <w:r w:rsidR="00D07AA5">
        <w:rPr>
          <w:rFonts w:asciiTheme="minorBidi" w:hAnsiTheme="minorBidi" w:cstheme="minorBidi"/>
          <w:shd w:val="clear" w:color="auto" w:fill="FFFFFF"/>
        </w:rPr>
        <w:t>,</w:t>
      </w:r>
      <w:r w:rsidR="00933796" w:rsidRPr="002637E9">
        <w:rPr>
          <w:rFonts w:asciiTheme="minorBidi" w:hAnsiTheme="minorBidi" w:cstheme="minorBidi"/>
          <w:shd w:val="clear" w:color="auto" w:fill="FFFFFF"/>
        </w:rPr>
        <w:t xml:space="preserve"> compared to similar-sized UN </w:t>
      </w:r>
      <w:r w:rsidR="00D903C8" w:rsidRPr="002637E9">
        <w:rPr>
          <w:rFonts w:asciiTheme="minorBidi" w:hAnsiTheme="minorBidi" w:cstheme="minorBidi"/>
          <w:shd w:val="clear" w:color="auto" w:fill="FFFFFF"/>
        </w:rPr>
        <w:t>stabilization</w:t>
      </w:r>
      <w:r w:rsidR="00933796" w:rsidRPr="002637E9">
        <w:rPr>
          <w:rFonts w:asciiTheme="minorBidi" w:hAnsiTheme="minorBidi" w:cstheme="minorBidi"/>
          <w:shd w:val="clear" w:color="auto" w:fill="FFFFFF"/>
        </w:rPr>
        <w:t xml:space="preserve"> operations</w:t>
      </w:r>
      <w:r w:rsidR="00D07AA5">
        <w:rPr>
          <w:rFonts w:asciiTheme="minorBidi" w:hAnsiTheme="minorBidi" w:cstheme="minorBidi"/>
          <w:shd w:val="clear" w:color="auto" w:fill="FFFFFF"/>
        </w:rPr>
        <w:t>,</w:t>
      </w:r>
      <w:r w:rsidR="00933796" w:rsidRPr="002637E9">
        <w:rPr>
          <w:rFonts w:asciiTheme="minorBidi" w:hAnsiTheme="minorBidi" w:cstheme="minorBidi"/>
          <w:shd w:val="clear" w:color="auto" w:fill="FFFFFF"/>
        </w:rPr>
        <w:t xml:space="preserve"> and </w:t>
      </w:r>
      <w:r w:rsidR="00DA5611" w:rsidRPr="002637E9">
        <w:rPr>
          <w:rFonts w:asciiTheme="minorBidi" w:hAnsiTheme="minorBidi" w:cstheme="minorBidi"/>
          <w:shd w:val="clear" w:color="auto" w:fill="FFFFFF"/>
        </w:rPr>
        <w:t xml:space="preserve">that the continuation of the UN support package via UNSOS and additional support via the EU and other willing donors, and the AMISOM trust fund </w:t>
      </w:r>
      <w:r w:rsidR="00824B71" w:rsidRPr="002637E9">
        <w:rPr>
          <w:rFonts w:asciiTheme="minorBidi" w:hAnsiTheme="minorBidi" w:cstheme="minorBidi"/>
          <w:shd w:val="clear" w:color="auto" w:fill="FFFFFF"/>
        </w:rPr>
        <w:t>should</w:t>
      </w:r>
      <w:r w:rsidR="00DA5611" w:rsidRPr="002637E9">
        <w:rPr>
          <w:rFonts w:asciiTheme="minorBidi" w:hAnsiTheme="minorBidi" w:cstheme="minorBidi"/>
          <w:shd w:val="clear" w:color="auto" w:fill="FFFFFF"/>
        </w:rPr>
        <w:t xml:space="preserve"> be a minimum prerequisite.</w:t>
      </w:r>
      <w:r w:rsidR="00824B71" w:rsidRPr="002637E9">
        <w:rPr>
          <w:rFonts w:asciiTheme="minorBidi" w:hAnsiTheme="minorBidi" w:cstheme="minorBidi"/>
          <w:shd w:val="clear" w:color="auto" w:fill="FFFFFF"/>
        </w:rPr>
        <w:t xml:space="preserve"> It added that the optimal solution would be UN assessed contribution funding for a reconfigured AMISOM.</w:t>
      </w:r>
    </w:p>
    <w:p w14:paraId="22A75AB7" w14:textId="77777777" w:rsidR="00933796" w:rsidRPr="002637E9" w:rsidRDefault="0035075F" w:rsidP="0035075F">
      <w:pPr>
        <w:pStyle w:val="NormalWeb"/>
        <w:shd w:val="clear" w:color="auto" w:fill="FFFFFF"/>
        <w:snapToGrid w:val="0"/>
        <w:spacing w:before="120" w:beforeAutospacing="0" w:after="0" w:afterAutospacing="0"/>
        <w:jc w:val="both"/>
        <w:rPr>
          <w:rFonts w:asciiTheme="minorBidi" w:hAnsiTheme="minorBidi" w:cstheme="minorBidi"/>
          <w:shd w:val="clear" w:color="auto" w:fill="FFFFFF"/>
        </w:rPr>
      </w:pPr>
      <w:r>
        <w:rPr>
          <w:rFonts w:asciiTheme="minorBidi" w:hAnsiTheme="minorBidi" w:cstheme="minorBidi"/>
          <w:shd w:val="clear" w:color="auto" w:fill="FFFFFF"/>
        </w:rPr>
        <w:t xml:space="preserve">The report </w:t>
      </w:r>
      <w:r w:rsidR="00824B71" w:rsidRPr="002637E9">
        <w:rPr>
          <w:rFonts w:asciiTheme="minorBidi" w:hAnsiTheme="minorBidi" w:cstheme="minorBidi"/>
          <w:shd w:val="clear" w:color="auto" w:fill="FFFFFF"/>
        </w:rPr>
        <w:t xml:space="preserve">also pointed </w:t>
      </w:r>
      <w:r w:rsidR="004C3576" w:rsidRPr="002637E9">
        <w:rPr>
          <w:rFonts w:asciiTheme="minorBidi" w:hAnsiTheme="minorBidi" w:cstheme="minorBidi"/>
          <w:shd w:val="clear" w:color="auto" w:fill="FFFFFF"/>
        </w:rPr>
        <w:t xml:space="preserve">to a sense of unfairness due to the fact that the African troops deployed </w:t>
      </w:r>
      <w:r w:rsidR="00FE6361" w:rsidRPr="002637E9">
        <w:rPr>
          <w:rFonts w:asciiTheme="minorBidi" w:hAnsiTheme="minorBidi" w:cstheme="minorBidi"/>
          <w:shd w:val="clear" w:color="auto" w:fill="FFFFFF"/>
        </w:rPr>
        <w:t xml:space="preserve">to </w:t>
      </w:r>
      <w:r w:rsidR="004C3576" w:rsidRPr="002637E9">
        <w:rPr>
          <w:rFonts w:asciiTheme="minorBidi" w:hAnsiTheme="minorBidi" w:cstheme="minorBidi"/>
          <w:shd w:val="clear" w:color="auto" w:fill="FFFFFF"/>
        </w:rPr>
        <w:t>AMI</w:t>
      </w:r>
      <w:r w:rsidR="00D903C8" w:rsidRPr="002637E9">
        <w:rPr>
          <w:rFonts w:asciiTheme="minorBidi" w:hAnsiTheme="minorBidi" w:cstheme="minorBidi"/>
          <w:shd w:val="clear" w:color="auto" w:fill="FFFFFF"/>
        </w:rPr>
        <w:t>SOM</w:t>
      </w:r>
      <w:r w:rsidR="004C3576" w:rsidRPr="002637E9">
        <w:rPr>
          <w:rFonts w:asciiTheme="minorBidi" w:hAnsiTheme="minorBidi" w:cstheme="minorBidi"/>
          <w:shd w:val="clear" w:color="auto" w:fill="FFFFFF"/>
        </w:rPr>
        <w:t xml:space="preserve"> </w:t>
      </w:r>
      <w:r w:rsidR="00933796" w:rsidRPr="002637E9">
        <w:rPr>
          <w:rFonts w:asciiTheme="minorBidi" w:hAnsiTheme="minorBidi" w:cstheme="minorBidi"/>
          <w:shd w:val="clear" w:color="auto" w:fill="FFFFFF"/>
        </w:rPr>
        <w:t xml:space="preserve">receive only 70% of the stipends </w:t>
      </w:r>
      <w:r w:rsidR="004C3576" w:rsidRPr="002637E9">
        <w:rPr>
          <w:rFonts w:asciiTheme="minorBidi" w:hAnsiTheme="minorBidi" w:cstheme="minorBidi"/>
          <w:shd w:val="clear" w:color="auto" w:fill="FFFFFF"/>
        </w:rPr>
        <w:t xml:space="preserve">of those deployed </w:t>
      </w:r>
      <w:r w:rsidR="00933796" w:rsidRPr="002637E9">
        <w:rPr>
          <w:rFonts w:asciiTheme="minorBidi" w:hAnsiTheme="minorBidi" w:cstheme="minorBidi"/>
          <w:shd w:val="clear" w:color="auto" w:fill="FFFFFF"/>
        </w:rPr>
        <w:t>in UN peacekeeping operations where they face considerably less risk</w:t>
      </w:r>
      <w:r>
        <w:rPr>
          <w:rFonts w:asciiTheme="minorBidi" w:hAnsiTheme="minorBidi" w:cstheme="minorBidi"/>
          <w:shd w:val="clear" w:color="auto" w:fill="FFFFFF"/>
        </w:rPr>
        <w:t xml:space="preserve">. It </w:t>
      </w:r>
      <w:r w:rsidR="00FE6361" w:rsidRPr="002637E9">
        <w:rPr>
          <w:rFonts w:asciiTheme="minorBidi" w:hAnsiTheme="minorBidi" w:cstheme="minorBidi"/>
          <w:shd w:val="clear" w:color="auto" w:fill="FFFFFF"/>
        </w:rPr>
        <w:t xml:space="preserve">concluded that the current situation </w:t>
      </w:r>
      <w:r w:rsidR="00933796" w:rsidRPr="002637E9">
        <w:rPr>
          <w:rFonts w:asciiTheme="minorBidi" w:hAnsiTheme="minorBidi" w:cstheme="minorBidi"/>
          <w:shd w:val="clear" w:color="auto" w:fill="FFFFFF"/>
        </w:rPr>
        <w:t>undermine</w:t>
      </w:r>
      <w:r>
        <w:rPr>
          <w:rFonts w:asciiTheme="minorBidi" w:hAnsiTheme="minorBidi" w:cstheme="minorBidi"/>
          <w:shd w:val="clear" w:color="auto" w:fill="FFFFFF"/>
        </w:rPr>
        <w:t>s</w:t>
      </w:r>
      <w:r w:rsidR="00933796" w:rsidRPr="002637E9">
        <w:rPr>
          <w:rFonts w:asciiTheme="minorBidi" w:hAnsiTheme="minorBidi" w:cstheme="minorBidi"/>
          <w:shd w:val="clear" w:color="auto" w:fill="FFFFFF"/>
        </w:rPr>
        <w:t xml:space="preserve"> the morale and effectiveness of the mission. </w:t>
      </w:r>
    </w:p>
    <w:p w14:paraId="094FE9A3" w14:textId="77777777" w:rsidR="00B64AFC" w:rsidRPr="002637E9" w:rsidRDefault="00D10507" w:rsidP="00BA5D85">
      <w:pPr>
        <w:snapToGrid w:val="0"/>
        <w:spacing w:before="240"/>
        <w:jc w:val="both"/>
        <w:rPr>
          <w:rFonts w:asciiTheme="minorBidi" w:eastAsiaTheme="minorHAnsi" w:hAnsiTheme="minorBidi" w:cstheme="minorBidi"/>
          <w:b/>
          <w:bCs/>
        </w:rPr>
      </w:pPr>
      <w:r w:rsidRPr="002637E9">
        <w:rPr>
          <w:rFonts w:asciiTheme="minorBidi" w:eastAsiaTheme="minorHAnsi" w:hAnsiTheme="minorBidi" w:cstheme="minorBidi"/>
          <w:b/>
          <w:bCs/>
        </w:rPr>
        <w:t>M</w:t>
      </w:r>
      <w:r w:rsidR="00BA5D85">
        <w:rPr>
          <w:rFonts w:asciiTheme="minorBidi" w:eastAsiaTheme="minorHAnsi" w:hAnsiTheme="minorBidi" w:cstheme="minorBidi"/>
          <w:b/>
          <w:bCs/>
        </w:rPr>
        <w:t>ada</w:t>
      </w:r>
      <w:r w:rsidRPr="002637E9">
        <w:rPr>
          <w:rFonts w:asciiTheme="minorBidi" w:eastAsiaTheme="minorHAnsi" w:hAnsiTheme="minorBidi" w:cstheme="minorBidi"/>
          <w:b/>
          <w:bCs/>
        </w:rPr>
        <w:t>m President</w:t>
      </w:r>
    </w:p>
    <w:p w14:paraId="59C2CCCF" w14:textId="77777777" w:rsidR="000B26A3" w:rsidRPr="002637E9" w:rsidRDefault="00D10507" w:rsidP="007B27DE">
      <w:pPr>
        <w:pStyle w:val="NormalWeb"/>
        <w:shd w:val="clear" w:color="auto" w:fill="FFFFFF"/>
        <w:snapToGrid w:val="0"/>
        <w:spacing w:before="120" w:beforeAutospacing="0" w:after="0" w:afterAutospacing="0"/>
        <w:jc w:val="both"/>
        <w:rPr>
          <w:rFonts w:asciiTheme="minorBidi" w:hAnsiTheme="minorBidi" w:cstheme="minorBidi"/>
        </w:rPr>
      </w:pPr>
      <w:r w:rsidRPr="002637E9">
        <w:rPr>
          <w:rFonts w:asciiTheme="minorBidi" w:hAnsiTheme="minorBidi" w:cstheme="minorBidi"/>
        </w:rPr>
        <w:t>T</w:t>
      </w:r>
      <w:r w:rsidR="006434DB" w:rsidRPr="002637E9">
        <w:rPr>
          <w:rFonts w:asciiTheme="minorBidi" w:hAnsiTheme="minorBidi" w:cstheme="minorBidi"/>
        </w:rPr>
        <w:t>he African Union Peace and Security Council</w:t>
      </w:r>
      <w:r w:rsidR="007B27DE">
        <w:rPr>
          <w:rFonts w:asciiTheme="minorBidi" w:hAnsiTheme="minorBidi" w:cstheme="minorBidi"/>
        </w:rPr>
        <w:t>,</w:t>
      </w:r>
      <w:r w:rsidR="006434DB" w:rsidRPr="002637E9">
        <w:rPr>
          <w:rFonts w:asciiTheme="minorBidi" w:hAnsiTheme="minorBidi" w:cstheme="minorBidi"/>
        </w:rPr>
        <w:t xml:space="preserve"> in its communiqué of 9 February 2021</w:t>
      </w:r>
      <w:r w:rsidR="007B27DE">
        <w:rPr>
          <w:rFonts w:asciiTheme="minorBidi" w:hAnsiTheme="minorBidi" w:cstheme="minorBidi"/>
        </w:rPr>
        <w:t>,</w:t>
      </w:r>
      <w:r w:rsidR="006434DB" w:rsidRPr="002637E9">
        <w:rPr>
          <w:rFonts w:asciiTheme="minorBidi" w:hAnsiTheme="minorBidi" w:cstheme="minorBidi"/>
        </w:rPr>
        <w:t xml:space="preserve"> welcomed the</w:t>
      </w:r>
      <w:r w:rsidR="000B26A3" w:rsidRPr="002637E9">
        <w:rPr>
          <w:rFonts w:asciiTheme="minorBidi" w:hAnsiTheme="minorBidi" w:cstheme="minorBidi"/>
        </w:rPr>
        <w:t xml:space="preserve"> envisaged reconfiguration of AMISOM, in collaboration with the S</w:t>
      </w:r>
      <w:r w:rsidR="006434DB" w:rsidRPr="002637E9">
        <w:rPr>
          <w:rFonts w:asciiTheme="minorBidi" w:hAnsiTheme="minorBidi" w:cstheme="minorBidi"/>
        </w:rPr>
        <w:t xml:space="preserve">omali </w:t>
      </w:r>
      <w:r w:rsidR="000B26A3" w:rsidRPr="002637E9">
        <w:rPr>
          <w:rFonts w:asciiTheme="minorBidi" w:hAnsiTheme="minorBidi" w:cstheme="minorBidi"/>
        </w:rPr>
        <w:t>S</w:t>
      </w:r>
      <w:r w:rsidR="006434DB" w:rsidRPr="002637E9">
        <w:rPr>
          <w:rFonts w:asciiTheme="minorBidi" w:hAnsiTheme="minorBidi" w:cstheme="minorBidi"/>
        </w:rPr>
        <w:t xml:space="preserve">ecurity </w:t>
      </w:r>
      <w:r w:rsidR="000B26A3" w:rsidRPr="002637E9">
        <w:rPr>
          <w:rFonts w:asciiTheme="minorBidi" w:hAnsiTheme="minorBidi" w:cstheme="minorBidi"/>
        </w:rPr>
        <w:t>F</w:t>
      </w:r>
      <w:r w:rsidR="006434DB" w:rsidRPr="002637E9">
        <w:rPr>
          <w:rFonts w:asciiTheme="minorBidi" w:hAnsiTheme="minorBidi" w:cstheme="minorBidi"/>
        </w:rPr>
        <w:t xml:space="preserve">orces. It </w:t>
      </w:r>
      <w:r w:rsidR="007B27DE">
        <w:rPr>
          <w:rFonts w:asciiTheme="minorBidi" w:hAnsiTheme="minorBidi" w:cstheme="minorBidi"/>
        </w:rPr>
        <w:t>urged</w:t>
      </w:r>
      <w:r w:rsidR="000B26A3" w:rsidRPr="002637E9">
        <w:rPr>
          <w:rFonts w:asciiTheme="minorBidi" w:hAnsiTheme="minorBidi" w:cstheme="minorBidi"/>
        </w:rPr>
        <w:t xml:space="preserve"> the F</w:t>
      </w:r>
      <w:r w:rsidR="007B27DE">
        <w:rPr>
          <w:rFonts w:asciiTheme="minorBidi" w:hAnsiTheme="minorBidi" w:cstheme="minorBidi"/>
        </w:rPr>
        <w:t>ederal Government of Somalia</w:t>
      </w:r>
      <w:r w:rsidR="000B26A3" w:rsidRPr="002637E9">
        <w:rPr>
          <w:rFonts w:asciiTheme="minorBidi" w:hAnsiTheme="minorBidi" w:cstheme="minorBidi"/>
        </w:rPr>
        <w:t xml:space="preserve"> and </w:t>
      </w:r>
      <w:r w:rsidR="007B27DE">
        <w:rPr>
          <w:rFonts w:asciiTheme="minorBidi" w:hAnsiTheme="minorBidi" w:cstheme="minorBidi"/>
        </w:rPr>
        <w:t xml:space="preserve">the </w:t>
      </w:r>
      <w:r w:rsidR="000B26A3" w:rsidRPr="002637E9">
        <w:rPr>
          <w:rFonts w:asciiTheme="minorBidi" w:hAnsiTheme="minorBidi" w:cstheme="minorBidi"/>
        </w:rPr>
        <w:t>F</w:t>
      </w:r>
      <w:r w:rsidR="007B27DE">
        <w:rPr>
          <w:rFonts w:asciiTheme="minorBidi" w:hAnsiTheme="minorBidi" w:cstheme="minorBidi"/>
        </w:rPr>
        <w:t xml:space="preserve">ederal Member States </w:t>
      </w:r>
      <w:r w:rsidR="000B26A3" w:rsidRPr="002637E9">
        <w:rPr>
          <w:rFonts w:asciiTheme="minorBidi" w:hAnsiTheme="minorBidi" w:cstheme="minorBidi"/>
        </w:rPr>
        <w:t>to expedite the force generation processes to enhance S</w:t>
      </w:r>
      <w:r w:rsidR="007B27DE">
        <w:rPr>
          <w:rFonts w:asciiTheme="minorBidi" w:hAnsiTheme="minorBidi" w:cstheme="minorBidi"/>
        </w:rPr>
        <w:t>omali Security Forces</w:t>
      </w:r>
      <w:r w:rsidR="000B26A3" w:rsidRPr="002637E9">
        <w:rPr>
          <w:rFonts w:asciiTheme="minorBidi" w:hAnsiTheme="minorBidi" w:cstheme="minorBidi"/>
        </w:rPr>
        <w:t xml:space="preserve"> capabilities to the required levels that will enable AMISOM’s reconfiguration to be completed to adequately support the key priorities of the Somali Transition Plan</w:t>
      </w:r>
      <w:r w:rsidR="00622F7D" w:rsidRPr="002637E9">
        <w:rPr>
          <w:rFonts w:asciiTheme="minorBidi" w:hAnsiTheme="minorBidi" w:cstheme="minorBidi"/>
        </w:rPr>
        <w:t>.</w:t>
      </w:r>
    </w:p>
    <w:p w14:paraId="2137FCB0" w14:textId="77777777" w:rsidR="001618DB" w:rsidRPr="002637E9" w:rsidRDefault="00D10507" w:rsidP="005E1197">
      <w:pPr>
        <w:pStyle w:val="NormalWeb"/>
        <w:shd w:val="clear" w:color="auto" w:fill="FFFFFF"/>
        <w:snapToGrid w:val="0"/>
        <w:spacing w:before="120" w:beforeAutospacing="0" w:after="0" w:afterAutospacing="0"/>
        <w:jc w:val="both"/>
        <w:rPr>
          <w:rFonts w:asciiTheme="minorBidi" w:hAnsiTheme="minorBidi" w:cstheme="minorBidi"/>
        </w:rPr>
      </w:pPr>
      <w:r w:rsidRPr="002637E9">
        <w:rPr>
          <w:rFonts w:asciiTheme="minorBidi" w:hAnsiTheme="minorBidi" w:cstheme="minorBidi"/>
        </w:rPr>
        <w:t xml:space="preserve">At the same time </w:t>
      </w:r>
      <w:r w:rsidR="0035075F">
        <w:rPr>
          <w:rFonts w:asciiTheme="minorBidi" w:hAnsiTheme="minorBidi" w:cstheme="minorBidi"/>
        </w:rPr>
        <w:t xml:space="preserve">the Peace and </w:t>
      </w:r>
      <w:r w:rsidR="005E1197" w:rsidRPr="002637E9">
        <w:rPr>
          <w:rFonts w:asciiTheme="minorBidi" w:hAnsiTheme="minorBidi" w:cstheme="minorBidi"/>
        </w:rPr>
        <w:t>Security Council</w:t>
      </w:r>
      <w:r w:rsidRPr="002637E9">
        <w:rPr>
          <w:rFonts w:asciiTheme="minorBidi" w:hAnsiTheme="minorBidi" w:cstheme="minorBidi"/>
        </w:rPr>
        <w:t xml:space="preserve"> appealed </w:t>
      </w:r>
      <w:r w:rsidR="000218F7" w:rsidRPr="002637E9">
        <w:rPr>
          <w:rFonts w:asciiTheme="minorBidi" w:hAnsiTheme="minorBidi" w:cstheme="minorBidi"/>
        </w:rPr>
        <w:t xml:space="preserve">to the international community, and in particular the UN Security Council, to avail the space necessary for the </w:t>
      </w:r>
      <w:r w:rsidR="007B27DE" w:rsidRPr="002637E9">
        <w:rPr>
          <w:rFonts w:asciiTheme="minorBidi" w:hAnsiTheme="minorBidi" w:cstheme="minorBidi"/>
        </w:rPr>
        <w:t>F</w:t>
      </w:r>
      <w:r w:rsidR="007B27DE">
        <w:rPr>
          <w:rFonts w:asciiTheme="minorBidi" w:hAnsiTheme="minorBidi" w:cstheme="minorBidi"/>
        </w:rPr>
        <w:t>ederal Government of Somalia</w:t>
      </w:r>
      <w:r w:rsidR="000218F7" w:rsidRPr="002637E9">
        <w:rPr>
          <w:rFonts w:asciiTheme="minorBidi" w:hAnsiTheme="minorBidi" w:cstheme="minorBidi"/>
        </w:rPr>
        <w:t>, in close collaboration with the A</w:t>
      </w:r>
      <w:r w:rsidR="007B27DE">
        <w:rPr>
          <w:rFonts w:asciiTheme="minorBidi" w:hAnsiTheme="minorBidi" w:cstheme="minorBidi"/>
        </w:rPr>
        <w:t xml:space="preserve">frican </w:t>
      </w:r>
      <w:r w:rsidR="000218F7" w:rsidRPr="002637E9">
        <w:rPr>
          <w:rFonts w:asciiTheme="minorBidi" w:hAnsiTheme="minorBidi" w:cstheme="minorBidi"/>
        </w:rPr>
        <w:t>U</w:t>
      </w:r>
      <w:r w:rsidR="007B27DE">
        <w:rPr>
          <w:rFonts w:asciiTheme="minorBidi" w:hAnsiTheme="minorBidi" w:cstheme="minorBidi"/>
        </w:rPr>
        <w:t>nion</w:t>
      </w:r>
      <w:r w:rsidR="000218F7" w:rsidRPr="002637E9">
        <w:rPr>
          <w:rFonts w:asciiTheme="minorBidi" w:hAnsiTheme="minorBidi" w:cstheme="minorBidi"/>
        </w:rPr>
        <w:t>, to lead the discussions concerning the international engagement with Somalia post 2021, in line with the S</w:t>
      </w:r>
      <w:r w:rsidR="009169FE" w:rsidRPr="002637E9">
        <w:rPr>
          <w:rFonts w:asciiTheme="minorBidi" w:hAnsiTheme="minorBidi" w:cstheme="minorBidi"/>
        </w:rPr>
        <w:t>omali Transition Plan</w:t>
      </w:r>
      <w:r w:rsidRPr="002637E9">
        <w:rPr>
          <w:rFonts w:asciiTheme="minorBidi" w:hAnsiTheme="minorBidi" w:cstheme="minorBidi"/>
        </w:rPr>
        <w:t>.</w:t>
      </w:r>
    </w:p>
    <w:p w14:paraId="7BE5BD75" w14:textId="77777777" w:rsidR="00D10507" w:rsidRPr="002637E9" w:rsidRDefault="00D10507" w:rsidP="005E1197">
      <w:pPr>
        <w:pStyle w:val="NormalWeb"/>
        <w:shd w:val="clear" w:color="auto" w:fill="FFFFFF"/>
        <w:snapToGrid w:val="0"/>
        <w:spacing w:before="120" w:beforeAutospacing="0" w:after="0" w:afterAutospacing="0"/>
        <w:jc w:val="both"/>
        <w:rPr>
          <w:rFonts w:asciiTheme="minorBidi" w:hAnsiTheme="minorBidi" w:cstheme="minorBidi"/>
        </w:rPr>
      </w:pPr>
      <w:r w:rsidRPr="002637E9">
        <w:rPr>
          <w:rFonts w:asciiTheme="minorBidi" w:hAnsiTheme="minorBidi" w:cstheme="minorBidi"/>
        </w:rPr>
        <w:t xml:space="preserve">The A3+1 believe that the Security Council should heed this appeal from the African </w:t>
      </w:r>
      <w:r w:rsidR="007B27DE">
        <w:rPr>
          <w:rFonts w:asciiTheme="minorBidi" w:hAnsiTheme="minorBidi" w:cstheme="minorBidi"/>
        </w:rPr>
        <w:t xml:space="preserve">Union </w:t>
      </w:r>
      <w:r w:rsidRPr="002637E9">
        <w:rPr>
          <w:rFonts w:asciiTheme="minorBidi" w:hAnsiTheme="minorBidi" w:cstheme="minorBidi"/>
        </w:rPr>
        <w:t xml:space="preserve">and </w:t>
      </w:r>
      <w:r w:rsidR="005E1197">
        <w:rPr>
          <w:rFonts w:asciiTheme="minorBidi" w:hAnsiTheme="minorBidi" w:cstheme="minorBidi"/>
        </w:rPr>
        <w:t>refrain</w:t>
      </w:r>
      <w:r w:rsidRPr="002637E9">
        <w:rPr>
          <w:rFonts w:asciiTheme="minorBidi" w:hAnsiTheme="minorBidi" w:cstheme="minorBidi"/>
        </w:rPr>
        <w:t xml:space="preserve"> from pronouncing on any possible arrangements beyond 2021 until the finalization of the AU-led Independent Assessment expected </w:t>
      </w:r>
      <w:r w:rsidR="00622F7D" w:rsidRPr="002637E9">
        <w:rPr>
          <w:rFonts w:asciiTheme="minorBidi" w:hAnsiTheme="minorBidi" w:cstheme="minorBidi"/>
        </w:rPr>
        <w:t>in</w:t>
      </w:r>
      <w:r w:rsidRPr="002637E9">
        <w:rPr>
          <w:rFonts w:asciiTheme="minorBidi" w:hAnsiTheme="minorBidi" w:cstheme="minorBidi"/>
        </w:rPr>
        <w:t xml:space="preserve"> May 2021</w:t>
      </w:r>
      <w:r w:rsidR="00D903C8" w:rsidRPr="002637E9">
        <w:rPr>
          <w:rFonts w:asciiTheme="minorBidi" w:hAnsiTheme="minorBidi" w:cstheme="minorBidi"/>
        </w:rPr>
        <w:t>.</w:t>
      </w:r>
    </w:p>
    <w:p w14:paraId="37A22352" w14:textId="77777777" w:rsidR="00FE6361" w:rsidRPr="002637E9" w:rsidRDefault="00622F7D" w:rsidP="00677CD8">
      <w:pPr>
        <w:pStyle w:val="NormalWeb"/>
        <w:shd w:val="clear" w:color="auto" w:fill="FFFFFF"/>
        <w:snapToGrid w:val="0"/>
        <w:spacing w:before="120" w:beforeAutospacing="0" w:after="0" w:afterAutospacing="0"/>
        <w:jc w:val="both"/>
        <w:rPr>
          <w:rFonts w:asciiTheme="minorBidi" w:hAnsiTheme="minorBidi" w:cstheme="minorBidi"/>
        </w:rPr>
      </w:pPr>
      <w:proofErr w:type="gramStart"/>
      <w:r w:rsidRPr="002637E9">
        <w:rPr>
          <w:rFonts w:asciiTheme="minorBidi" w:hAnsiTheme="minorBidi" w:cstheme="minorBidi"/>
        </w:rPr>
        <w:lastRenderedPageBreak/>
        <w:t>Accordingly</w:t>
      </w:r>
      <w:proofErr w:type="gramEnd"/>
      <w:r w:rsidRPr="002637E9">
        <w:rPr>
          <w:rFonts w:asciiTheme="minorBidi" w:hAnsiTheme="minorBidi" w:cstheme="minorBidi"/>
        </w:rPr>
        <w:t xml:space="preserve"> the A3+1 </w:t>
      </w:r>
      <w:r w:rsidR="00677CD8">
        <w:rPr>
          <w:rFonts w:asciiTheme="minorBidi" w:hAnsiTheme="minorBidi" w:cstheme="minorBidi"/>
        </w:rPr>
        <w:t>is</w:t>
      </w:r>
      <w:r w:rsidRPr="002637E9">
        <w:rPr>
          <w:rFonts w:asciiTheme="minorBidi" w:hAnsiTheme="minorBidi" w:cstheme="minorBidi"/>
        </w:rPr>
        <w:t xml:space="preserve"> ready to support the proposed </w:t>
      </w:r>
      <w:r w:rsidR="00B65FD8" w:rsidRPr="002637E9">
        <w:rPr>
          <w:rFonts w:asciiTheme="minorBidi" w:hAnsiTheme="minorBidi" w:cstheme="minorBidi"/>
        </w:rPr>
        <w:t xml:space="preserve">10 month </w:t>
      </w:r>
      <w:r w:rsidRPr="002637E9">
        <w:rPr>
          <w:rFonts w:asciiTheme="minorBidi" w:hAnsiTheme="minorBidi" w:cstheme="minorBidi"/>
        </w:rPr>
        <w:t xml:space="preserve">renewal of the AMISON </w:t>
      </w:r>
      <w:r w:rsidR="00B65FD8" w:rsidRPr="002637E9">
        <w:rPr>
          <w:rFonts w:asciiTheme="minorBidi" w:hAnsiTheme="minorBidi" w:cstheme="minorBidi"/>
        </w:rPr>
        <w:t xml:space="preserve">authorization </w:t>
      </w:r>
      <w:r w:rsidR="005E1197">
        <w:rPr>
          <w:rFonts w:asciiTheme="minorBidi" w:hAnsiTheme="minorBidi" w:cstheme="minorBidi"/>
        </w:rPr>
        <w:t xml:space="preserve">only </w:t>
      </w:r>
      <w:r w:rsidR="00B65FD8" w:rsidRPr="002637E9">
        <w:rPr>
          <w:rFonts w:asciiTheme="minorBidi" w:hAnsiTheme="minorBidi" w:cstheme="minorBidi"/>
        </w:rPr>
        <w:t xml:space="preserve">on the understanding that no change to </w:t>
      </w:r>
      <w:r w:rsidR="00FE6361" w:rsidRPr="002637E9">
        <w:rPr>
          <w:rFonts w:asciiTheme="minorBidi" w:hAnsiTheme="minorBidi" w:cstheme="minorBidi"/>
        </w:rPr>
        <w:t>the mandate of the Mission or the current troop ceiling</w:t>
      </w:r>
      <w:r w:rsidR="00B65FD8" w:rsidRPr="002637E9">
        <w:rPr>
          <w:rFonts w:asciiTheme="minorBidi" w:hAnsiTheme="minorBidi" w:cstheme="minorBidi"/>
        </w:rPr>
        <w:t xml:space="preserve"> would be made</w:t>
      </w:r>
      <w:r w:rsidR="005E1197">
        <w:rPr>
          <w:rFonts w:asciiTheme="minorBidi" w:hAnsiTheme="minorBidi" w:cstheme="minorBidi"/>
        </w:rPr>
        <w:t xml:space="preserve"> for the time being</w:t>
      </w:r>
      <w:r w:rsidR="00677CD8">
        <w:rPr>
          <w:rFonts w:asciiTheme="minorBidi" w:hAnsiTheme="minorBidi" w:cstheme="minorBidi"/>
        </w:rPr>
        <w:t>.</w:t>
      </w:r>
    </w:p>
    <w:p w14:paraId="6231D754" w14:textId="77777777" w:rsidR="00B64AFC" w:rsidRPr="002637E9" w:rsidRDefault="002637E9" w:rsidP="00D07AA5">
      <w:pPr>
        <w:snapToGrid w:val="0"/>
        <w:spacing w:before="240"/>
        <w:jc w:val="center"/>
        <w:rPr>
          <w:rFonts w:asciiTheme="minorBidi" w:hAnsiTheme="minorBidi" w:cstheme="minorBidi"/>
          <w:bCs/>
          <w:lang w:val="en-GB"/>
        </w:rPr>
      </w:pPr>
      <w:r w:rsidRPr="002637E9">
        <w:rPr>
          <w:rFonts w:asciiTheme="minorBidi" w:hAnsiTheme="minorBidi" w:cstheme="minorBidi"/>
          <w:bCs/>
          <w:lang w:val="en-GB"/>
        </w:rPr>
        <w:t>(</w:t>
      </w:r>
      <w:r w:rsidR="00B64AFC" w:rsidRPr="002637E9">
        <w:rPr>
          <w:rFonts w:asciiTheme="minorBidi" w:hAnsiTheme="minorBidi" w:cstheme="minorBidi"/>
          <w:bCs/>
          <w:lang w:val="en-GB"/>
        </w:rPr>
        <w:t>Promotion of Human Rights and Humanitarian situation</w:t>
      </w:r>
      <w:r w:rsidRPr="002637E9">
        <w:rPr>
          <w:rFonts w:asciiTheme="minorBidi" w:hAnsiTheme="minorBidi" w:cstheme="minorBidi"/>
          <w:bCs/>
          <w:lang w:val="en-GB"/>
        </w:rPr>
        <w:t>)</w:t>
      </w:r>
    </w:p>
    <w:p w14:paraId="2D1EA9DA" w14:textId="77777777" w:rsidR="00AA0148" w:rsidRPr="002637E9" w:rsidRDefault="00AA0148" w:rsidP="00BB24F6">
      <w:pPr>
        <w:snapToGrid w:val="0"/>
        <w:spacing w:before="240"/>
        <w:jc w:val="both"/>
        <w:rPr>
          <w:rFonts w:asciiTheme="minorBidi" w:hAnsiTheme="minorBidi" w:cstheme="minorBidi"/>
          <w:b/>
          <w:lang w:val="en-GB"/>
        </w:rPr>
      </w:pPr>
      <w:r w:rsidRPr="002637E9">
        <w:rPr>
          <w:rFonts w:asciiTheme="minorBidi" w:hAnsiTheme="minorBidi" w:cstheme="minorBidi"/>
          <w:b/>
          <w:lang w:val="en-GB"/>
        </w:rPr>
        <w:t>Madam President,</w:t>
      </w:r>
    </w:p>
    <w:p w14:paraId="0C66DF19" w14:textId="77777777" w:rsidR="005533CF" w:rsidRPr="002637E9" w:rsidRDefault="005533CF" w:rsidP="00DA6D12">
      <w:pPr>
        <w:snapToGrid w:val="0"/>
        <w:spacing w:before="120"/>
        <w:jc w:val="both"/>
        <w:rPr>
          <w:rFonts w:asciiTheme="minorBidi" w:hAnsiTheme="minorBidi" w:cstheme="minorBidi"/>
          <w:lang w:val="en-GB"/>
        </w:rPr>
      </w:pPr>
      <w:r w:rsidRPr="002637E9">
        <w:rPr>
          <w:rFonts w:asciiTheme="minorBidi" w:hAnsiTheme="minorBidi" w:cstheme="minorBidi"/>
          <w:bCs/>
          <w:lang w:val="en-GB"/>
        </w:rPr>
        <w:t xml:space="preserve">We welcome the efforts made by the Government of Somalia to promote the justice system and fight corruption through the </w:t>
      </w:r>
      <w:r w:rsidR="00306462" w:rsidRPr="002637E9">
        <w:rPr>
          <w:rFonts w:asciiTheme="minorBidi" w:hAnsiTheme="minorBidi" w:cstheme="minorBidi"/>
          <w:bCs/>
          <w:lang w:val="en-GB"/>
        </w:rPr>
        <w:t>e</w:t>
      </w:r>
      <w:r w:rsidRPr="002637E9">
        <w:rPr>
          <w:rFonts w:asciiTheme="minorBidi" w:hAnsiTheme="minorBidi" w:cstheme="minorBidi"/>
          <w:bCs/>
          <w:lang w:val="en-GB"/>
        </w:rPr>
        <w:t xml:space="preserve">stablishment of </w:t>
      </w:r>
      <w:r w:rsidRPr="002637E9">
        <w:rPr>
          <w:rFonts w:asciiTheme="minorBidi" w:hAnsiTheme="minorBidi" w:cstheme="minorBidi"/>
        </w:rPr>
        <w:t>the Judicial Service Commission and the Anti-Corruption Commission and we encourage it to take the necessary steps to further promote and protect human rights, in particular women and girls rights, freedom of speech and access to information</w:t>
      </w:r>
      <w:r w:rsidR="009A3850">
        <w:rPr>
          <w:rFonts w:asciiTheme="minorBidi" w:hAnsiTheme="minorBidi" w:cstheme="minorBidi"/>
        </w:rPr>
        <w:t>.</w:t>
      </w:r>
    </w:p>
    <w:p w14:paraId="61897FD2" w14:textId="77777777" w:rsidR="00E956DD" w:rsidRPr="002637E9" w:rsidRDefault="00E956DD" w:rsidP="00DA6D12">
      <w:pPr>
        <w:snapToGrid w:val="0"/>
        <w:spacing w:before="120"/>
        <w:jc w:val="both"/>
        <w:rPr>
          <w:rFonts w:asciiTheme="minorBidi" w:hAnsiTheme="minorBidi" w:cstheme="minorBidi"/>
          <w:bCs/>
          <w:lang w:val="en-GB"/>
        </w:rPr>
      </w:pPr>
      <w:r w:rsidRPr="002637E9">
        <w:rPr>
          <w:rFonts w:asciiTheme="minorBidi" w:hAnsiTheme="minorBidi" w:cstheme="minorBidi"/>
          <w:bCs/>
          <w:lang w:val="en-GB"/>
        </w:rPr>
        <w:t xml:space="preserve">We strongly condemn reported incidents of civilian casualties, conflict-related sexual violence, which continues to disproportionately affect women and girls; grave violations against children including abduction, recruitment and use, killing and maiming, that have been registered during the period under review. </w:t>
      </w:r>
    </w:p>
    <w:p w14:paraId="72F98EE7" w14:textId="77777777" w:rsidR="00752D1B" w:rsidRPr="002637E9" w:rsidRDefault="00FE6361" w:rsidP="00677CD8">
      <w:pPr>
        <w:snapToGrid w:val="0"/>
        <w:spacing w:before="120"/>
        <w:jc w:val="both"/>
        <w:rPr>
          <w:rFonts w:asciiTheme="minorBidi" w:hAnsiTheme="minorBidi" w:cstheme="minorBidi"/>
          <w:bCs/>
          <w:lang w:val="en-GB"/>
        </w:rPr>
      </w:pPr>
      <w:r w:rsidRPr="002637E9">
        <w:rPr>
          <w:rFonts w:asciiTheme="minorBidi" w:hAnsiTheme="minorBidi" w:cstheme="minorBidi"/>
          <w:bCs/>
          <w:lang w:val="en-GB"/>
        </w:rPr>
        <w:t>We reiterate that m</w:t>
      </w:r>
      <w:r w:rsidR="00752D1B" w:rsidRPr="002637E9">
        <w:rPr>
          <w:rFonts w:asciiTheme="minorBidi" w:hAnsiTheme="minorBidi" w:cstheme="minorBidi"/>
          <w:bCs/>
          <w:lang w:val="en-GB"/>
        </w:rPr>
        <w:t>ore effective measures must be taken to prevent these violations</w:t>
      </w:r>
      <w:r w:rsidR="00D10507" w:rsidRPr="002637E9">
        <w:rPr>
          <w:rFonts w:asciiTheme="minorBidi" w:hAnsiTheme="minorBidi" w:cstheme="minorBidi"/>
          <w:bCs/>
          <w:lang w:val="en-GB"/>
        </w:rPr>
        <w:t>,</w:t>
      </w:r>
      <w:r w:rsidR="00752D1B" w:rsidRPr="002637E9">
        <w:rPr>
          <w:rFonts w:asciiTheme="minorBidi" w:hAnsiTheme="minorBidi" w:cstheme="minorBidi"/>
          <w:bCs/>
          <w:lang w:val="en-GB"/>
        </w:rPr>
        <w:t xml:space="preserve"> consistent with international human rights law and international humanitarian law</w:t>
      </w:r>
      <w:r w:rsidR="00677CD8">
        <w:rPr>
          <w:rFonts w:asciiTheme="minorBidi" w:hAnsiTheme="minorBidi" w:cstheme="minorBidi"/>
          <w:bCs/>
          <w:lang w:val="en-GB"/>
        </w:rPr>
        <w:t>. We</w:t>
      </w:r>
      <w:r w:rsidR="00752D1B" w:rsidRPr="002637E9">
        <w:rPr>
          <w:rFonts w:asciiTheme="minorBidi" w:hAnsiTheme="minorBidi" w:cstheme="minorBidi"/>
          <w:bCs/>
          <w:lang w:val="en-GB"/>
        </w:rPr>
        <w:t xml:space="preserve"> underline the importance of identifying and holding accountable the perpetrators of these crimes</w:t>
      </w:r>
      <w:r w:rsidR="00D07AA5">
        <w:rPr>
          <w:rFonts w:asciiTheme="minorBidi" w:hAnsiTheme="minorBidi" w:cstheme="minorBidi"/>
          <w:bCs/>
          <w:lang w:val="en-GB"/>
        </w:rPr>
        <w:t>.</w:t>
      </w:r>
      <w:r w:rsidR="00752D1B" w:rsidRPr="002637E9">
        <w:rPr>
          <w:rFonts w:asciiTheme="minorBidi" w:hAnsiTheme="minorBidi" w:cstheme="minorBidi"/>
          <w:bCs/>
          <w:lang w:val="en-GB"/>
        </w:rPr>
        <w:t xml:space="preserve"> </w:t>
      </w:r>
    </w:p>
    <w:p w14:paraId="6AEC182B" w14:textId="77777777" w:rsidR="00306462" w:rsidRPr="002637E9" w:rsidRDefault="00306462" w:rsidP="00BB24F6">
      <w:pPr>
        <w:snapToGrid w:val="0"/>
        <w:spacing w:before="240"/>
        <w:jc w:val="both"/>
        <w:rPr>
          <w:rFonts w:asciiTheme="minorBidi" w:hAnsiTheme="minorBidi" w:cstheme="minorBidi"/>
          <w:b/>
          <w:lang w:val="en-GB"/>
        </w:rPr>
      </w:pPr>
      <w:r w:rsidRPr="002637E9">
        <w:rPr>
          <w:rFonts w:asciiTheme="minorBidi" w:hAnsiTheme="minorBidi" w:cstheme="minorBidi"/>
          <w:b/>
          <w:lang w:val="en-GB"/>
        </w:rPr>
        <w:t>Madam President,</w:t>
      </w:r>
    </w:p>
    <w:p w14:paraId="7E682B52" w14:textId="77777777" w:rsidR="00B54D1F" w:rsidRPr="002637E9" w:rsidRDefault="00752D1B" w:rsidP="006804E8">
      <w:pPr>
        <w:pStyle w:val="Pa7"/>
        <w:snapToGrid w:val="0"/>
        <w:spacing w:before="120" w:line="240" w:lineRule="auto"/>
        <w:jc w:val="both"/>
        <w:rPr>
          <w:rFonts w:asciiTheme="minorBidi" w:hAnsiTheme="minorBidi" w:cstheme="minorBidi"/>
        </w:rPr>
      </w:pPr>
      <w:r w:rsidRPr="002637E9">
        <w:rPr>
          <w:rFonts w:asciiTheme="minorBidi" w:hAnsiTheme="minorBidi" w:cstheme="minorBidi"/>
        </w:rPr>
        <w:t>T</w:t>
      </w:r>
      <w:r w:rsidR="00413E1D" w:rsidRPr="002637E9">
        <w:rPr>
          <w:rFonts w:asciiTheme="minorBidi" w:hAnsiTheme="minorBidi" w:cstheme="minorBidi"/>
        </w:rPr>
        <w:t xml:space="preserve">he humanitarian situation in Somalia </w:t>
      </w:r>
      <w:r w:rsidRPr="002637E9">
        <w:rPr>
          <w:rFonts w:asciiTheme="minorBidi" w:hAnsiTheme="minorBidi" w:cstheme="minorBidi"/>
        </w:rPr>
        <w:t>remains deeply</w:t>
      </w:r>
      <w:r w:rsidR="00413E1D" w:rsidRPr="002637E9">
        <w:rPr>
          <w:rFonts w:asciiTheme="minorBidi" w:hAnsiTheme="minorBidi" w:cstheme="minorBidi"/>
        </w:rPr>
        <w:t xml:space="preserve"> concerning</w:t>
      </w:r>
      <w:r w:rsidR="009A3850">
        <w:rPr>
          <w:rFonts w:asciiTheme="minorBidi" w:hAnsiTheme="minorBidi" w:cstheme="minorBidi"/>
        </w:rPr>
        <w:t>. T</w:t>
      </w:r>
      <w:r w:rsidR="00413E1D" w:rsidRPr="002637E9">
        <w:rPr>
          <w:rFonts w:asciiTheme="minorBidi" w:hAnsiTheme="minorBidi" w:cstheme="minorBidi"/>
        </w:rPr>
        <w:t xml:space="preserve">he </w:t>
      </w:r>
      <w:r w:rsidR="009A3850">
        <w:rPr>
          <w:rFonts w:asciiTheme="minorBidi" w:hAnsiTheme="minorBidi" w:cstheme="minorBidi"/>
        </w:rPr>
        <w:t xml:space="preserve">interconnecting </w:t>
      </w:r>
      <w:r w:rsidR="00413E1D" w:rsidRPr="002637E9">
        <w:rPr>
          <w:rFonts w:asciiTheme="minorBidi" w:hAnsiTheme="minorBidi" w:cstheme="minorBidi"/>
        </w:rPr>
        <w:t>challenge</w:t>
      </w:r>
      <w:r w:rsidR="009A3850">
        <w:rPr>
          <w:rFonts w:asciiTheme="minorBidi" w:hAnsiTheme="minorBidi" w:cstheme="minorBidi"/>
        </w:rPr>
        <w:t>s</w:t>
      </w:r>
      <w:r w:rsidR="00413E1D" w:rsidRPr="002637E9">
        <w:rPr>
          <w:rFonts w:asciiTheme="minorBidi" w:hAnsiTheme="minorBidi" w:cstheme="minorBidi"/>
        </w:rPr>
        <w:t xml:space="preserve"> of the coronavirus pandemic, </w:t>
      </w:r>
      <w:r w:rsidR="00B54D1F" w:rsidRPr="002637E9">
        <w:rPr>
          <w:rFonts w:asciiTheme="minorBidi" w:hAnsiTheme="minorBidi" w:cstheme="minorBidi"/>
        </w:rPr>
        <w:t>devastating floods</w:t>
      </w:r>
      <w:r w:rsidR="009A3850">
        <w:rPr>
          <w:rFonts w:asciiTheme="minorBidi" w:hAnsiTheme="minorBidi" w:cstheme="minorBidi"/>
        </w:rPr>
        <w:t xml:space="preserve"> and other hazards of climate change,</w:t>
      </w:r>
      <w:r w:rsidR="00B54D1F" w:rsidRPr="002637E9">
        <w:rPr>
          <w:rFonts w:asciiTheme="minorBidi" w:hAnsiTheme="minorBidi" w:cstheme="minorBidi"/>
        </w:rPr>
        <w:t xml:space="preserve"> </w:t>
      </w:r>
      <w:r w:rsidR="00413E1D" w:rsidRPr="002637E9">
        <w:rPr>
          <w:rFonts w:asciiTheme="minorBidi" w:hAnsiTheme="minorBidi" w:cstheme="minorBidi"/>
        </w:rPr>
        <w:t xml:space="preserve">and </w:t>
      </w:r>
      <w:r w:rsidR="009A3850">
        <w:rPr>
          <w:rFonts w:asciiTheme="minorBidi" w:hAnsiTheme="minorBidi" w:cstheme="minorBidi"/>
        </w:rPr>
        <w:t xml:space="preserve">the </w:t>
      </w:r>
      <w:r w:rsidR="00413E1D" w:rsidRPr="002637E9">
        <w:rPr>
          <w:rFonts w:asciiTheme="minorBidi" w:hAnsiTheme="minorBidi" w:cstheme="minorBidi"/>
        </w:rPr>
        <w:t xml:space="preserve">desert </w:t>
      </w:r>
      <w:r w:rsidR="00D15C07" w:rsidRPr="002637E9">
        <w:rPr>
          <w:rFonts w:asciiTheme="minorBidi" w:hAnsiTheme="minorBidi" w:cstheme="minorBidi"/>
        </w:rPr>
        <w:t>locust</w:t>
      </w:r>
      <w:r w:rsidR="00B54D1F" w:rsidRPr="002637E9">
        <w:rPr>
          <w:rFonts w:asciiTheme="minorBidi" w:hAnsiTheme="minorBidi" w:cstheme="minorBidi"/>
        </w:rPr>
        <w:t xml:space="preserve"> </w:t>
      </w:r>
      <w:r w:rsidR="00306462" w:rsidRPr="002637E9">
        <w:rPr>
          <w:rFonts w:asciiTheme="minorBidi" w:hAnsiTheme="minorBidi" w:cstheme="minorBidi"/>
        </w:rPr>
        <w:t>infestation</w:t>
      </w:r>
      <w:r w:rsidR="00B54D1F" w:rsidRPr="002637E9">
        <w:rPr>
          <w:rFonts w:asciiTheme="minorBidi" w:hAnsiTheme="minorBidi" w:cstheme="minorBidi"/>
        </w:rPr>
        <w:t xml:space="preserve"> </w:t>
      </w:r>
      <w:r w:rsidR="009A3850">
        <w:rPr>
          <w:rFonts w:asciiTheme="minorBidi" w:hAnsiTheme="minorBidi" w:cstheme="minorBidi"/>
        </w:rPr>
        <w:t>have</w:t>
      </w:r>
      <w:r w:rsidR="00B54D1F" w:rsidRPr="002637E9">
        <w:rPr>
          <w:rFonts w:asciiTheme="minorBidi" w:hAnsiTheme="minorBidi" w:cstheme="minorBidi"/>
        </w:rPr>
        <w:t xml:space="preserve"> </w:t>
      </w:r>
      <w:r w:rsidR="00413E1D" w:rsidRPr="002637E9">
        <w:rPr>
          <w:rFonts w:asciiTheme="minorBidi" w:hAnsiTheme="minorBidi" w:cstheme="minorBidi"/>
        </w:rPr>
        <w:t xml:space="preserve">resulted in increased displacements and people in need of humanitarian assistance. </w:t>
      </w:r>
      <w:r w:rsidR="009A3850">
        <w:rPr>
          <w:rFonts w:asciiTheme="minorBidi" w:hAnsiTheme="minorBidi" w:cstheme="minorBidi"/>
        </w:rPr>
        <w:t>The rise in acute food insecurity and malnourishment, including amongst children, is particularly troubling.</w:t>
      </w:r>
    </w:p>
    <w:p w14:paraId="7D52D2CF" w14:textId="77777777" w:rsidR="00306462" w:rsidRPr="002637E9" w:rsidRDefault="009A3850" w:rsidP="009A3850">
      <w:pPr>
        <w:pStyle w:val="Pa7"/>
        <w:snapToGrid w:val="0"/>
        <w:spacing w:before="120" w:line="240" w:lineRule="auto"/>
        <w:jc w:val="both"/>
        <w:rPr>
          <w:rFonts w:asciiTheme="minorBidi" w:hAnsiTheme="minorBidi" w:cstheme="minorBidi"/>
        </w:rPr>
      </w:pPr>
      <w:r>
        <w:rPr>
          <w:rFonts w:asciiTheme="minorBidi" w:hAnsiTheme="minorBidi" w:cstheme="minorBidi"/>
        </w:rPr>
        <w:t>With 5.9 million people projected to require humanitarian assistance in 2021, w</w:t>
      </w:r>
      <w:r w:rsidR="00413E1D" w:rsidRPr="002637E9">
        <w:rPr>
          <w:rFonts w:asciiTheme="minorBidi" w:hAnsiTheme="minorBidi" w:cstheme="minorBidi"/>
        </w:rPr>
        <w:t>e call on international partners to scale up funding in order to support the humanitarian response plan</w:t>
      </w:r>
      <w:r w:rsidR="002920E6">
        <w:rPr>
          <w:rFonts w:asciiTheme="minorBidi" w:hAnsiTheme="minorBidi" w:cstheme="minorBidi"/>
        </w:rPr>
        <w:t>s</w:t>
      </w:r>
      <w:r w:rsidR="00413E1D" w:rsidRPr="002637E9">
        <w:rPr>
          <w:rFonts w:asciiTheme="minorBidi" w:hAnsiTheme="minorBidi" w:cstheme="minorBidi"/>
        </w:rPr>
        <w:t xml:space="preserve"> and alleviate the suffering of the Somali people. </w:t>
      </w:r>
    </w:p>
    <w:p w14:paraId="6D6E504C" w14:textId="77777777" w:rsidR="00306462" w:rsidRPr="002637E9" w:rsidRDefault="00306462" w:rsidP="00FE6361">
      <w:pPr>
        <w:snapToGrid w:val="0"/>
        <w:spacing w:before="120"/>
        <w:jc w:val="both"/>
        <w:rPr>
          <w:rFonts w:asciiTheme="minorBidi" w:hAnsiTheme="minorBidi" w:cstheme="minorBidi"/>
          <w:bCs/>
          <w:lang w:val="en-GB"/>
        </w:rPr>
      </w:pPr>
      <w:r w:rsidRPr="002637E9">
        <w:rPr>
          <w:rFonts w:asciiTheme="minorBidi" w:hAnsiTheme="minorBidi" w:cstheme="minorBidi"/>
          <w:bCs/>
          <w:lang w:val="en-GB"/>
        </w:rPr>
        <w:t>We regret that the security situation remains a major constraint to humanitarian operations</w:t>
      </w:r>
      <w:r w:rsidR="00B64AFC" w:rsidRPr="002637E9">
        <w:rPr>
          <w:rFonts w:asciiTheme="minorBidi" w:hAnsiTheme="minorBidi" w:cstheme="minorBidi"/>
          <w:bCs/>
          <w:lang w:val="en-GB"/>
        </w:rPr>
        <w:t xml:space="preserve"> and </w:t>
      </w:r>
      <w:r w:rsidR="00FE6361" w:rsidRPr="002637E9">
        <w:rPr>
          <w:rFonts w:asciiTheme="minorBidi" w:hAnsiTheme="minorBidi" w:cstheme="minorBidi"/>
          <w:bCs/>
          <w:lang w:val="en-GB"/>
        </w:rPr>
        <w:t>w</w:t>
      </w:r>
      <w:r w:rsidRPr="002637E9">
        <w:rPr>
          <w:rFonts w:asciiTheme="minorBidi" w:hAnsiTheme="minorBidi" w:cstheme="minorBidi"/>
          <w:bCs/>
          <w:lang w:val="en-GB"/>
        </w:rPr>
        <w:t xml:space="preserve">e strongly condemn the continued violent incidents against humanitarian operations and providers. </w:t>
      </w:r>
    </w:p>
    <w:p w14:paraId="3C0B729D" w14:textId="77777777" w:rsidR="000B26A3" w:rsidRPr="002637E9" w:rsidRDefault="00B54D1F" w:rsidP="00677CD8">
      <w:pPr>
        <w:pStyle w:val="NormalWeb"/>
        <w:shd w:val="clear" w:color="auto" w:fill="FFFFFF"/>
        <w:snapToGrid w:val="0"/>
        <w:spacing w:before="120" w:beforeAutospacing="0" w:after="0" w:afterAutospacing="0"/>
        <w:jc w:val="both"/>
        <w:rPr>
          <w:rFonts w:asciiTheme="minorBidi" w:hAnsiTheme="minorBidi" w:cstheme="minorBidi"/>
        </w:rPr>
      </w:pPr>
      <w:r w:rsidRPr="002637E9">
        <w:rPr>
          <w:rFonts w:asciiTheme="minorBidi" w:hAnsiTheme="minorBidi" w:cstheme="minorBidi"/>
        </w:rPr>
        <w:t xml:space="preserve">We </w:t>
      </w:r>
      <w:r w:rsidR="002920E6">
        <w:rPr>
          <w:rFonts w:asciiTheme="minorBidi" w:hAnsiTheme="minorBidi" w:cstheme="minorBidi"/>
        </w:rPr>
        <w:t>c</w:t>
      </w:r>
      <w:r w:rsidR="000B26A3" w:rsidRPr="002637E9">
        <w:rPr>
          <w:rFonts w:asciiTheme="minorBidi" w:hAnsiTheme="minorBidi" w:cstheme="minorBidi"/>
        </w:rPr>
        <w:t>ommend AMISOM for its humanitarian assistance efforts, including its assistance to health workers in the context of the COVID-19 pandemic and the restrictions it imposes on population movements in Somalia</w:t>
      </w:r>
      <w:r w:rsidR="00677CD8">
        <w:rPr>
          <w:rFonts w:asciiTheme="minorBidi" w:hAnsiTheme="minorBidi" w:cstheme="minorBidi"/>
        </w:rPr>
        <w:t xml:space="preserve">. We </w:t>
      </w:r>
      <w:r w:rsidR="000B26A3" w:rsidRPr="002637E9">
        <w:rPr>
          <w:rFonts w:asciiTheme="minorBidi" w:hAnsiTheme="minorBidi" w:cstheme="minorBidi"/>
        </w:rPr>
        <w:t>call for additional international dedicated support, including funding and required resources to enable AMISOM to more effectively support humanitarian efforts in all its Sectors</w:t>
      </w:r>
      <w:r w:rsidRPr="002637E9">
        <w:rPr>
          <w:rFonts w:asciiTheme="minorBidi" w:hAnsiTheme="minorBidi" w:cstheme="minorBidi"/>
        </w:rPr>
        <w:t>.</w:t>
      </w:r>
    </w:p>
    <w:p w14:paraId="1E38C662" w14:textId="77777777" w:rsidR="00AA0148" w:rsidRPr="002637E9" w:rsidRDefault="00AA0148" w:rsidP="00BB24F6">
      <w:pPr>
        <w:snapToGrid w:val="0"/>
        <w:spacing w:before="120"/>
        <w:jc w:val="both"/>
        <w:rPr>
          <w:rFonts w:asciiTheme="minorBidi" w:hAnsiTheme="minorBidi" w:cstheme="minorBidi"/>
          <w:bCs/>
          <w:lang w:val="en-GB"/>
        </w:rPr>
      </w:pPr>
      <w:r w:rsidRPr="002637E9">
        <w:rPr>
          <w:rFonts w:asciiTheme="minorBidi" w:hAnsiTheme="minorBidi" w:cstheme="minorBidi"/>
          <w:bCs/>
          <w:lang w:val="en-GB"/>
        </w:rPr>
        <w:t xml:space="preserve">To conclude, Madam President, </w:t>
      </w:r>
      <w:r w:rsidR="00306462" w:rsidRPr="002637E9">
        <w:rPr>
          <w:rFonts w:asciiTheme="minorBidi" w:hAnsiTheme="minorBidi" w:cstheme="minorBidi"/>
          <w:bCs/>
          <w:lang w:val="en-GB"/>
        </w:rPr>
        <w:t xml:space="preserve">the A3+1 would like to reiterate its </w:t>
      </w:r>
      <w:r w:rsidRPr="002637E9">
        <w:rPr>
          <w:rFonts w:asciiTheme="minorBidi" w:hAnsiTheme="minorBidi" w:cstheme="minorBidi"/>
          <w:bCs/>
          <w:lang w:val="en-GB"/>
        </w:rPr>
        <w:t>appreciat</w:t>
      </w:r>
      <w:r w:rsidR="00306462" w:rsidRPr="002637E9">
        <w:rPr>
          <w:rFonts w:asciiTheme="minorBidi" w:hAnsiTheme="minorBidi" w:cstheme="minorBidi"/>
          <w:bCs/>
          <w:lang w:val="en-GB"/>
        </w:rPr>
        <w:t>ion</w:t>
      </w:r>
      <w:r w:rsidRPr="002637E9">
        <w:rPr>
          <w:rFonts w:asciiTheme="minorBidi" w:hAnsiTheme="minorBidi" w:cstheme="minorBidi"/>
          <w:bCs/>
          <w:lang w:val="en-GB"/>
        </w:rPr>
        <w:t xml:space="preserve"> </w:t>
      </w:r>
      <w:r w:rsidR="00306462" w:rsidRPr="002637E9">
        <w:rPr>
          <w:rFonts w:asciiTheme="minorBidi" w:hAnsiTheme="minorBidi" w:cstheme="minorBidi"/>
          <w:bCs/>
          <w:lang w:val="en-GB"/>
        </w:rPr>
        <w:t xml:space="preserve">for </w:t>
      </w:r>
      <w:r w:rsidRPr="002637E9">
        <w:rPr>
          <w:rFonts w:asciiTheme="minorBidi" w:hAnsiTheme="minorBidi" w:cstheme="minorBidi"/>
          <w:bCs/>
          <w:lang w:val="en-GB"/>
        </w:rPr>
        <w:t xml:space="preserve">the continued efforts of the UN, </w:t>
      </w:r>
      <w:r w:rsidR="00B64AFC" w:rsidRPr="002637E9">
        <w:rPr>
          <w:rFonts w:asciiTheme="minorBidi" w:hAnsiTheme="minorBidi" w:cstheme="minorBidi"/>
          <w:bCs/>
          <w:lang w:val="en-GB"/>
        </w:rPr>
        <w:t xml:space="preserve">the </w:t>
      </w:r>
      <w:r w:rsidRPr="002637E9">
        <w:rPr>
          <w:rFonts w:asciiTheme="minorBidi" w:hAnsiTheme="minorBidi" w:cstheme="minorBidi"/>
          <w:bCs/>
          <w:lang w:val="en-GB"/>
        </w:rPr>
        <w:t>AU</w:t>
      </w:r>
      <w:r w:rsidR="00B64AFC" w:rsidRPr="002637E9">
        <w:rPr>
          <w:rFonts w:asciiTheme="minorBidi" w:hAnsiTheme="minorBidi" w:cstheme="minorBidi"/>
          <w:bCs/>
          <w:lang w:val="en-GB"/>
        </w:rPr>
        <w:t xml:space="preserve"> the </w:t>
      </w:r>
      <w:r w:rsidRPr="002637E9">
        <w:rPr>
          <w:rFonts w:asciiTheme="minorBidi" w:hAnsiTheme="minorBidi" w:cstheme="minorBidi"/>
          <w:bCs/>
          <w:lang w:val="en-GB"/>
        </w:rPr>
        <w:t>EU</w:t>
      </w:r>
      <w:r w:rsidR="00300391" w:rsidRPr="002637E9">
        <w:rPr>
          <w:rFonts w:asciiTheme="minorBidi" w:hAnsiTheme="minorBidi" w:cstheme="minorBidi"/>
          <w:bCs/>
          <w:lang w:val="en-GB"/>
        </w:rPr>
        <w:t>,</w:t>
      </w:r>
      <w:r w:rsidRPr="002637E9">
        <w:rPr>
          <w:rFonts w:asciiTheme="minorBidi" w:hAnsiTheme="minorBidi" w:cstheme="minorBidi"/>
          <w:bCs/>
          <w:lang w:val="en-GB"/>
        </w:rPr>
        <w:t xml:space="preserve"> IGAD </w:t>
      </w:r>
      <w:r w:rsidR="00300391" w:rsidRPr="002637E9">
        <w:rPr>
          <w:rFonts w:asciiTheme="minorBidi" w:hAnsiTheme="minorBidi" w:cstheme="minorBidi"/>
          <w:bCs/>
          <w:lang w:val="en-GB"/>
        </w:rPr>
        <w:t xml:space="preserve">and all the international partners </w:t>
      </w:r>
      <w:r w:rsidRPr="002637E9">
        <w:rPr>
          <w:rFonts w:asciiTheme="minorBidi" w:hAnsiTheme="minorBidi" w:cstheme="minorBidi"/>
          <w:bCs/>
          <w:lang w:val="en-GB"/>
        </w:rPr>
        <w:t xml:space="preserve">in support of </w:t>
      </w:r>
      <w:r w:rsidR="00300391" w:rsidRPr="002637E9">
        <w:rPr>
          <w:rFonts w:asciiTheme="minorBidi" w:hAnsiTheme="minorBidi" w:cstheme="minorBidi"/>
          <w:bCs/>
          <w:lang w:val="en-GB"/>
        </w:rPr>
        <w:t>a</w:t>
      </w:r>
      <w:r w:rsidRPr="002637E9">
        <w:rPr>
          <w:rFonts w:asciiTheme="minorBidi" w:hAnsiTheme="minorBidi" w:cstheme="minorBidi"/>
          <w:bCs/>
          <w:lang w:val="en-GB"/>
        </w:rPr>
        <w:t xml:space="preserve"> Somali-led and Somali-owned</w:t>
      </w:r>
      <w:r w:rsidR="00BB24F6">
        <w:rPr>
          <w:rFonts w:asciiTheme="minorBidi" w:hAnsiTheme="minorBidi" w:cstheme="minorBidi"/>
          <w:bCs/>
          <w:lang w:val="en-GB"/>
        </w:rPr>
        <w:t xml:space="preserve"> </w:t>
      </w:r>
      <w:r w:rsidRPr="002637E9">
        <w:rPr>
          <w:rFonts w:asciiTheme="minorBidi" w:hAnsiTheme="minorBidi" w:cstheme="minorBidi"/>
          <w:bCs/>
          <w:lang w:val="en-GB"/>
        </w:rPr>
        <w:t>security</w:t>
      </w:r>
      <w:r w:rsidR="00BB24F6">
        <w:rPr>
          <w:rFonts w:asciiTheme="minorBidi" w:hAnsiTheme="minorBidi" w:cstheme="minorBidi"/>
          <w:bCs/>
          <w:lang w:val="en-GB"/>
        </w:rPr>
        <w:t>, reconciliation</w:t>
      </w:r>
      <w:r w:rsidRPr="002637E9">
        <w:rPr>
          <w:rFonts w:asciiTheme="minorBidi" w:hAnsiTheme="minorBidi" w:cstheme="minorBidi"/>
          <w:bCs/>
          <w:lang w:val="en-GB"/>
        </w:rPr>
        <w:t xml:space="preserve"> and </w:t>
      </w:r>
      <w:r w:rsidR="00D15C07" w:rsidRPr="002637E9">
        <w:rPr>
          <w:rFonts w:asciiTheme="minorBidi" w:hAnsiTheme="minorBidi" w:cstheme="minorBidi"/>
          <w:bCs/>
          <w:lang w:val="en-GB"/>
        </w:rPr>
        <w:t>peace building</w:t>
      </w:r>
      <w:r w:rsidRPr="002637E9">
        <w:rPr>
          <w:rFonts w:asciiTheme="minorBidi" w:hAnsiTheme="minorBidi" w:cstheme="minorBidi"/>
          <w:bCs/>
          <w:lang w:val="en-GB"/>
        </w:rPr>
        <w:t>.</w:t>
      </w:r>
    </w:p>
    <w:p w14:paraId="031F4CCF" w14:textId="77777777" w:rsidR="00AA0148" w:rsidRPr="002637E9" w:rsidRDefault="00AA0148" w:rsidP="00DA6D12">
      <w:pPr>
        <w:snapToGrid w:val="0"/>
        <w:spacing w:before="120"/>
        <w:jc w:val="both"/>
        <w:rPr>
          <w:rFonts w:asciiTheme="minorBidi" w:hAnsiTheme="minorBidi" w:cstheme="minorBidi"/>
          <w:bCs/>
          <w:lang w:val="en-GB"/>
        </w:rPr>
      </w:pPr>
    </w:p>
    <w:p w14:paraId="62D2654F" w14:textId="77777777" w:rsidR="002E6B66" w:rsidRPr="004E0AA8" w:rsidRDefault="00AA0148" w:rsidP="00D15C07">
      <w:pPr>
        <w:snapToGrid w:val="0"/>
        <w:spacing w:before="120"/>
        <w:jc w:val="both"/>
        <w:rPr>
          <w:rFonts w:asciiTheme="minorBidi" w:hAnsiTheme="minorBidi" w:cstheme="minorBidi"/>
          <w:b/>
        </w:rPr>
      </w:pPr>
      <w:r w:rsidRPr="002637E9">
        <w:rPr>
          <w:rFonts w:asciiTheme="minorBidi" w:hAnsiTheme="minorBidi" w:cstheme="minorBidi"/>
          <w:b/>
          <w:lang w:val="en-GB"/>
        </w:rPr>
        <w:t>I thank you</w:t>
      </w:r>
    </w:p>
    <w:sectPr w:rsidR="002E6B66" w:rsidRPr="004E0AA8" w:rsidSect="00C16CA2">
      <w:footerReference w:type="default" r:id="rId8"/>
      <w:pgSz w:w="12240" w:h="15840" w:code="1"/>
      <w:pgMar w:top="1134" w:right="1440" w:bottom="709" w:left="1440"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09EFB9" w14:textId="77777777" w:rsidR="007F3A85" w:rsidRDefault="007F3A85" w:rsidP="00776930">
      <w:r>
        <w:separator/>
      </w:r>
    </w:p>
  </w:endnote>
  <w:endnote w:type="continuationSeparator" w:id="0">
    <w:p w14:paraId="720C2C7D" w14:textId="77777777" w:rsidR="007F3A85" w:rsidRDefault="007F3A85" w:rsidP="00776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6911094"/>
      <w:docPartObj>
        <w:docPartGallery w:val="Page Numbers (Bottom of Page)"/>
        <w:docPartUnique/>
      </w:docPartObj>
    </w:sdtPr>
    <w:sdtEndPr/>
    <w:sdtContent>
      <w:p w14:paraId="17AF1616" w14:textId="77777777" w:rsidR="00632A10" w:rsidRDefault="007F3A85">
        <w:pPr>
          <w:pStyle w:val="Footer"/>
          <w:jc w:val="center"/>
        </w:pPr>
        <w:r>
          <w:fldChar w:fldCharType="begin"/>
        </w:r>
        <w:r>
          <w:instrText xml:space="preserve"> PAGE   \* MERGEFORMAT </w:instrText>
        </w:r>
        <w:r>
          <w:fldChar w:fldCharType="separate"/>
        </w:r>
        <w:r w:rsidR="00621FC7" w:rsidRPr="00621FC7">
          <w:rPr>
            <w:noProof/>
            <w:lang w:val="ja-JP"/>
          </w:rPr>
          <w:t>3</w:t>
        </w:r>
        <w:r>
          <w:rPr>
            <w:noProof/>
            <w:lang w:val="ja-JP"/>
          </w:rPr>
          <w:fldChar w:fldCharType="end"/>
        </w:r>
      </w:p>
    </w:sdtContent>
  </w:sdt>
  <w:p w14:paraId="32EF0017" w14:textId="77777777" w:rsidR="00632A10" w:rsidRDefault="00632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A74AAF" w14:textId="77777777" w:rsidR="007F3A85" w:rsidRDefault="007F3A85" w:rsidP="00776930">
      <w:r>
        <w:separator/>
      </w:r>
    </w:p>
  </w:footnote>
  <w:footnote w:type="continuationSeparator" w:id="0">
    <w:p w14:paraId="0610B83B" w14:textId="77777777" w:rsidR="007F3A85" w:rsidRDefault="007F3A85" w:rsidP="00776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303B9"/>
    <w:multiLevelType w:val="hybridMultilevel"/>
    <w:tmpl w:val="DAF6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26559"/>
    <w:multiLevelType w:val="hybridMultilevel"/>
    <w:tmpl w:val="B8A4EB28"/>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0CD4381"/>
    <w:multiLevelType w:val="multilevel"/>
    <w:tmpl w:val="D6CCD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3F2B85"/>
    <w:multiLevelType w:val="hybridMultilevel"/>
    <w:tmpl w:val="376A2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7F7843"/>
    <w:multiLevelType w:val="hybridMultilevel"/>
    <w:tmpl w:val="13309D6E"/>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36E370EC"/>
    <w:multiLevelType w:val="hybridMultilevel"/>
    <w:tmpl w:val="9D788B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AA09E6"/>
    <w:multiLevelType w:val="hybridMultilevel"/>
    <w:tmpl w:val="A9FA47AC"/>
    <w:lvl w:ilvl="0" w:tplc="3C747F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9C3BD4"/>
    <w:multiLevelType w:val="hybridMultilevel"/>
    <w:tmpl w:val="C5E21E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1DB42A9"/>
    <w:multiLevelType w:val="multilevel"/>
    <w:tmpl w:val="2762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A7B163D"/>
    <w:multiLevelType w:val="multilevel"/>
    <w:tmpl w:val="D1149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BA5FA4"/>
    <w:multiLevelType w:val="hybridMultilevel"/>
    <w:tmpl w:val="C11E52D4"/>
    <w:lvl w:ilvl="0" w:tplc="04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4C23495"/>
    <w:multiLevelType w:val="multilevel"/>
    <w:tmpl w:val="E6222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83248F"/>
    <w:multiLevelType w:val="hybridMultilevel"/>
    <w:tmpl w:val="FBB61CB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5"/>
  </w:num>
  <w:num w:numId="2">
    <w:abstractNumId w:val="10"/>
  </w:num>
  <w:num w:numId="3">
    <w:abstractNumId w:val="6"/>
  </w:num>
  <w:num w:numId="4">
    <w:abstractNumId w:val="12"/>
  </w:num>
  <w:num w:numId="5">
    <w:abstractNumId w:val="4"/>
  </w:num>
  <w:num w:numId="6">
    <w:abstractNumId w:val="1"/>
  </w:num>
  <w:num w:numId="7">
    <w:abstractNumId w:val="3"/>
  </w:num>
  <w:num w:numId="8">
    <w:abstractNumId w:val="0"/>
  </w:num>
  <w:num w:numId="9">
    <w:abstractNumId w:val="7"/>
  </w:num>
  <w:num w:numId="10">
    <w:abstractNumId w:val="11"/>
  </w:num>
  <w:num w:numId="11">
    <w:abstractNumId w:val="9"/>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123"/>
    <w:rsid w:val="00004278"/>
    <w:rsid w:val="00010411"/>
    <w:rsid w:val="000218F7"/>
    <w:rsid w:val="00025B12"/>
    <w:rsid w:val="0002771E"/>
    <w:rsid w:val="0003187B"/>
    <w:rsid w:val="00035538"/>
    <w:rsid w:val="00040091"/>
    <w:rsid w:val="0004757C"/>
    <w:rsid w:val="000500F8"/>
    <w:rsid w:val="00051C58"/>
    <w:rsid w:val="00055EF7"/>
    <w:rsid w:val="000578AD"/>
    <w:rsid w:val="00072940"/>
    <w:rsid w:val="0007303A"/>
    <w:rsid w:val="00073898"/>
    <w:rsid w:val="000759F8"/>
    <w:rsid w:val="00075EAE"/>
    <w:rsid w:val="00076E1D"/>
    <w:rsid w:val="000959C1"/>
    <w:rsid w:val="000A0CE0"/>
    <w:rsid w:val="000B25FF"/>
    <w:rsid w:val="000B26A3"/>
    <w:rsid w:val="000C02C1"/>
    <w:rsid w:val="000C1910"/>
    <w:rsid w:val="000C3BA4"/>
    <w:rsid w:val="000C5E25"/>
    <w:rsid w:val="000C6738"/>
    <w:rsid w:val="000D2E44"/>
    <w:rsid w:val="000E0AC1"/>
    <w:rsid w:val="000F492B"/>
    <w:rsid w:val="00101232"/>
    <w:rsid w:val="00106C62"/>
    <w:rsid w:val="0012378F"/>
    <w:rsid w:val="00123AEB"/>
    <w:rsid w:val="00131D20"/>
    <w:rsid w:val="0013253E"/>
    <w:rsid w:val="00133350"/>
    <w:rsid w:val="001442FD"/>
    <w:rsid w:val="001470BE"/>
    <w:rsid w:val="00151CB4"/>
    <w:rsid w:val="00152590"/>
    <w:rsid w:val="001618DB"/>
    <w:rsid w:val="00171452"/>
    <w:rsid w:val="0017268C"/>
    <w:rsid w:val="00175123"/>
    <w:rsid w:val="00193CC8"/>
    <w:rsid w:val="001B0970"/>
    <w:rsid w:val="001C33EF"/>
    <w:rsid w:val="001C574C"/>
    <w:rsid w:val="001E0369"/>
    <w:rsid w:val="001E0E14"/>
    <w:rsid w:val="001F0B53"/>
    <w:rsid w:val="001F54A7"/>
    <w:rsid w:val="00215BDD"/>
    <w:rsid w:val="00215E9F"/>
    <w:rsid w:val="002216AE"/>
    <w:rsid w:val="00226EA7"/>
    <w:rsid w:val="00233C22"/>
    <w:rsid w:val="00250BFE"/>
    <w:rsid w:val="00250D26"/>
    <w:rsid w:val="00256F3C"/>
    <w:rsid w:val="0026164E"/>
    <w:rsid w:val="002637E9"/>
    <w:rsid w:val="00264EF8"/>
    <w:rsid w:val="00265005"/>
    <w:rsid w:val="00270A61"/>
    <w:rsid w:val="00280CC0"/>
    <w:rsid w:val="00281E62"/>
    <w:rsid w:val="00281E86"/>
    <w:rsid w:val="002920E6"/>
    <w:rsid w:val="00294FB0"/>
    <w:rsid w:val="00296FF8"/>
    <w:rsid w:val="002A0203"/>
    <w:rsid w:val="002B0903"/>
    <w:rsid w:val="002B3C3A"/>
    <w:rsid w:val="002B44C4"/>
    <w:rsid w:val="002C619C"/>
    <w:rsid w:val="002C686F"/>
    <w:rsid w:val="002D4F87"/>
    <w:rsid w:val="002E6B66"/>
    <w:rsid w:val="00300391"/>
    <w:rsid w:val="00300ABC"/>
    <w:rsid w:val="00304232"/>
    <w:rsid w:val="00306462"/>
    <w:rsid w:val="00314B87"/>
    <w:rsid w:val="00322C7D"/>
    <w:rsid w:val="003232F8"/>
    <w:rsid w:val="00326F99"/>
    <w:rsid w:val="003409E3"/>
    <w:rsid w:val="0034667C"/>
    <w:rsid w:val="0035075F"/>
    <w:rsid w:val="00351C0F"/>
    <w:rsid w:val="003769DF"/>
    <w:rsid w:val="00381D92"/>
    <w:rsid w:val="0039586E"/>
    <w:rsid w:val="003A3CE8"/>
    <w:rsid w:val="003B652F"/>
    <w:rsid w:val="003D1DD9"/>
    <w:rsid w:val="003E083F"/>
    <w:rsid w:val="003E5D4B"/>
    <w:rsid w:val="003F13EB"/>
    <w:rsid w:val="003F5FCA"/>
    <w:rsid w:val="00401C6E"/>
    <w:rsid w:val="004041ED"/>
    <w:rsid w:val="00413E1D"/>
    <w:rsid w:val="004177D2"/>
    <w:rsid w:val="0044239F"/>
    <w:rsid w:val="00444A73"/>
    <w:rsid w:val="004878C2"/>
    <w:rsid w:val="0049534E"/>
    <w:rsid w:val="00495A09"/>
    <w:rsid w:val="00497678"/>
    <w:rsid w:val="004C3576"/>
    <w:rsid w:val="004D0B3D"/>
    <w:rsid w:val="004D6C1B"/>
    <w:rsid w:val="004E0AA8"/>
    <w:rsid w:val="004E3BE1"/>
    <w:rsid w:val="004F1438"/>
    <w:rsid w:val="004F25AB"/>
    <w:rsid w:val="00505C73"/>
    <w:rsid w:val="00515843"/>
    <w:rsid w:val="00521091"/>
    <w:rsid w:val="00524E5C"/>
    <w:rsid w:val="00537A65"/>
    <w:rsid w:val="005533CF"/>
    <w:rsid w:val="00554A8F"/>
    <w:rsid w:val="00557B5C"/>
    <w:rsid w:val="00590E6C"/>
    <w:rsid w:val="005A7B7E"/>
    <w:rsid w:val="005B1003"/>
    <w:rsid w:val="005E1197"/>
    <w:rsid w:val="005F4EDD"/>
    <w:rsid w:val="0060426B"/>
    <w:rsid w:val="006058AD"/>
    <w:rsid w:val="00612C2C"/>
    <w:rsid w:val="006145EA"/>
    <w:rsid w:val="00621A8B"/>
    <w:rsid w:val="00621FC7"/>
    <w:rsid w:val="00622F7D"/>
    <w:rsid w:val="00624C74"/>
    <w:rsid w:val="00625A2C"/>
    <w:rsid w:val="00632A10"/>
    <w:rsid w:val="00633340"/>
    <w:rsid w:val="006434DB"/>
    <w:rsid w:val="00662186"/>
    <w:rsid w:val="00665031"/>
    <w:rsid w:val="00670A2B"/>
    <w:rsid w:val="00677CD8"/>
    <w:rsid w:val="006804E8"/>
    <w:rsid w:val="00692916"/>
    <w:rsid w:val="006964F9"/>
    <w:rsid w:val="006B4056"/>
    <w:rsid w:val="006B437A"/>
    <w:rsid w:val="006D4BF4"/>
    <w:rsid w:val="006D6906"/>
    <w:rsid w:val="006E14B2"/>
    <w:rsid w:val="006E5389"/>
    <w:rsid w:val="00702018"/>
    <w:rsid w:val="0070268C"/>
    <w:rsid w:val="00706B47"/>
    <w:rsid w:val="00725A5B"/>
    <w:rsid w:val="00737C13"/>
    <w:rsid w:val="00752D1B"/>
    <w:rsid w:val="00761686"/>
    <w:rsid w:val="007711C4"/>
    <w:rsid w:val="00776844"/>
    <w:rsid w:val="00776930"/>
    <w:rsid w:val="00776FA6"/>
    <w:rsid w:val="00792769"/>
    <w:rsid w:val="00795704"/>
    <w:rsid w:val="00797798"/>
    <w:rsid w:val="007A7032"/>
    <w:rsid w:val="007B27DE"/>
    <w:rsid w:val="007D2AA4"/>
    <w:rsid w:val="007F3A85"/>
    <w:rsid w:val="008059F2"/>
    <w:rsid w:val="00814AB1"/>
    <w:rsid w:val="00815D1C"/>
    <w:rsid w:val="00824B71"/>
    <w:rsid w:val="008346D1"/>
    <w:rsid w:val="00844CFD"/>
    <w:rsid w:val="00862636"/>
    <w:rsid w:val="00864C80"/>
    <w:rsid w:val="008767B1"/>
    <w:rsid w:val="008805D3"/>
    <w:rsid w:val="00890DBB"/>
    <w:rsid w:val="008B1D23"/>
    <w:rsid w:val="008D024A"/>
    <w:rsid w:val="008D4AE8"/>
    <w:rsid w:val="008D5FDA"/>
    <w:rsid w:val="008F002B"/>
    <w:rsid w:val="008F7BED"/>
    <w:rsid w:val="0091115D"/>
    <w:rsid w:val="0091123B"/>
    <w:rsid w:val="009169FE"/>
    <w:rsid w:val="009312F7"/>
    <w:rsid w:val="009323A8"/>
    <w:rsid w:val="00933796"/>
    <w:rsid w:val="0093628F"/>
    <w:rsid w:val="009635AE"/>
    <w:rsid w:val="0097421E"/>
    <w:rsid w:val="009801CE"/>
    <w:rsid w:val="009813A1"/>
    <w:rsid w:val="0099798E"/>
    <w:rsid w:val="009A3850"/>
    <w:rsid w:val="009B1406"/>
    <w:rsid w:val="009B6602"/>
    <w:rsid w:val="00A02960"/>
    <w:rsid w:val="00A10A2D"/>
    <w:rsid w:val="00A12AD1"/>
    <w:rsid w:val="00A2125C"/>
    <w:rsid w:val="00A21CDF"/>
    <w:rsid w:val="00A22773"/>
    <w:rsid w:val="00A236D2"/>
    <w:rsid w:val="00A464CA"/>
    <w:rsid w:val="00A54030"/>
    <w:rsid w:val="00A67691"/>
    <w:rsid w:val="00A72F65"/>
    <w:rsid w:val="00AA00BF"/>
    <w:rsid w:val="00AA0148"/>
    <w:rsid w:val="00AB107A"/>
    <w:rsid w:val="00AB4344"/>
    <w:rsid w:val="00AD41E1"/>
    <w:rsid w:val="00AE727B"/>
    <w:rsid w:val="00AF01FC"/>
    <w:rsid w:val="00B04821"/>
    <w:rsid w:val="00B11801"/>
    <w:rsid w:val="00B232BF"/>
    <w:rsid w:val="00B276DA"/>
    <w:rsid w:val="00B35CB7"/>
    <w:rsid w:val="00B50069"/>
    <w:rsid w:val="00B51CA8"/>
    <w:rsid w:val="00B54D1F"/>
    <w:rsid w:val="00B64AFC"/>
    <w:rsid w:val="00B65FD8"/>
    <w:rsid w:val="00B70781"/>
    <w:rsid w:val="00B730AF"/>
    <w:rsid w:val="00B82858"/>
    <w:rsid w:val="00B96662"/>
    <w:rsid w:val="00BA51A3"/>
    <w:rsid w:val="00BA5D85"/>
    <w:rsid w:val="00BB24F6"/>
    <w:rsid w:val="00BB42BE"/>
    <w:rsid w:val="00BB5211"/>
    <w:rsid w:val="00BC0CB7"/>
    <w:rsid w:val="00BE374F"/>
    <w:rsid w:val="00BE5425"/>
    <w:rsid w:val="00C0205D"/>
    <w:rsid w:val="00C16CA2"/>
    <w:rsid w:val="00C22113"/>
    <w:rsid w:val="00C27395"/>
    <w:rsid w:val="00C27EA5"/>
    <w:rsid w:val="00C30024"/>
    <w:rsid w:val="00C33973"/>
    <w:rsid w:val="00C33BD7"/>
    <w:rsid w:val="00C414A0"/>
    <w:rsid w:val="00C4514E"/>
    <w:rsid w:val="00C455F8"/>
    <w:rsid w:val="00C53854"/>
    <w:rsid w:val="00C57008"/>
    <w:rsid w:val="00C628D2"/>
    <w:rsid w:val="00C673CD"/>
    <w:rsid w:val="00C84CCA"/>
    <w:rsid w:val="00C9488F"/>
    <w:rsid w:val="00C97896"/>
    <w:rsid w:val="00CA6014"/>
    <w:rsid w:val="00CC0493"/>
    <w:rsid w:val="00CC06C2"/>
    <w:rsid w:val="00CC715A"/>
    <w:rsid w:val="00CD1815"/>
    <w:rsid w:val="00CE57DF"/>
    <w:rsid w:val="00CF0C2A"/>
    <w:rsid w:val="00CF68DA"/>
    <w:rsid w:val="00CF6C70"/>
    <w:rsid w:val="00D07AA5"/>
    <w:rsid w:val="00D10507"/>
    <w:rsid w:val="00D15C07"/>
    <w:rsid w:val="00D33C67"/>
    <w:rsid w:val="00D34758"/>
    <w:rsid w:val="00D4074E"/>
    <w:rsid w:val="00D455DE"/>
    <w:rsid w:val="00D51253"/>
    <w:rsid w:val="00D5432F"/>
    <w:rsid w:val="00D56534"/>
    <w:rsid w:val="00D7003B"/>
    <w:rsid w:val="00D7014D"/>
    <w:rsid w:val="00D903C8"/>
    <w:rsid w:val="00DA5611"/>
    <w:rsid w:val="00DA6D12"/>
    <w:rsid w:val="00DC4A6D"/>
    <w:rsid w:val="00DC7AF8"/>
    <w:rsid w:val="00DD1B7F"/>
    <w:rsid w:val="00DD2921"/>
    <w:rsid w:val="00DD437B"/>
    <w:rsid w:val="00DD4B34"/>
    <w:rsid w:val="00DD6D35"/>
    <w:rsid w:val="00DE18A7"/>
    <w:rsid w:val="00E13202"/>
    <w:rsid w:val="00E209C0"/>
    <w:rsid w:val="00E227F1"/>
    <w:rsid w:val="00E27149"/>
    <w:rsid w:val="00E36E74"/>
    <w:rsid w:val="00E4592B"/>
    <w:rsid w:val="00E4631E"/>
    <w:rsid w:val="00E507B5"/>
    <w:rsid w:val="00E54672"/>
    <w:rsid w:val="00E61E19"/>
    <w:rsid w:val="00E655B0"/>
    <w:rsid w:val="00E67733"/>
    <w:rsid w:val="00E71470"/>
    <w:rsid w:val="00E752A0"/>
    <w:rsid w:val="00E85143"/>
    <w:rsid w:val="00E91229"/>
    <w:rsid w:val="00E956DD"/>
    <w:rsid w:val="00ED0250"/>
    <w:rsid w:val="00EE599D"/>
    <w:rsid w:val="00EF4ACB"/>
    <w:rsid w:val="00F020B4"/>
    <w:rsid w:val="00F215F9"/>
    <w:rsid w:val="00F313D2"/>
    <w:rsid w:val="00F452A7"/>
    <w:rsid w:val="00F45BD0"/>
    <w:rsid w:val="00F57073"/>
    <w:rsid w:val="00F654BE"/>
    <w:rsid w:val="00F66850"/>
    <w:rsid w:val="00F77E36"/>
    <w:rsid w:val="00F96CCA"/>
    <w:rsid w:val="00FA2540"/>
    <w:rsid w:val="00FA4517"/>
    <w:rsid w:val="00FB4DD1"/>
    <w:rsid w:val="00FC409C"/>
    <w:rsid w:val="00FC4BF8"/>
    <w:rsid w:val="00FE6361"/>
    <w:rsid w:val="00FF125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69F794"/>
  <w15:docId w15:val="{3D65E6C0-010D-4BD2-BFD0-352D34401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123"/>
    <w:pPr>
      <w:spacing w:after="0" w:line="240" w:lineRule="auto"/>
    </w:pPr>
    <w:rPr>
      <w:rFonts w:ascii="Arial" w:eastAsiaTheme="minorEastAsia"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123"/>
    <w:pPr>
      <w:ind w:left="720"/>
      <w:contextualSpacing/>
    </w:pPr>
  </w:style>
  <w:style w:type="paragraph" w:styleId="BalloonText">
    <w:name w:val="Balloon Text"/>
    <w:basedOn w:val="Normal"/>
    <w:link w:val="BalloonTextChar"/>
    <w:uiPriority w:val="99"/>
    <w:semiHidden/>
    <w:unhideWhenUsed/>
    <w:rsid w:val="00264EF8"/>
    <w:rPr>
      <w:rFonts w:ascii="Tahoma" w:hAnsi="Tahoma" w:cs="Tahoma"/>
      <w:sz w:val="16"/>
      <w:szCs w:val="16"/>
    </w:rPr>
  </w:style>
  <w:style w:type="character" w:customStyle="1" w:styleId="BalloonTextChar">
    <w:name w:val="Balloon Text Char"/>
    <w:basedOn w:val="DefaultParagraphFont"/>
    <w:link w:val="BalloonText"/>
    <w:uiPriority w:val="99"/>
    <w:semiHidden/>
    <w:rsid w:val="00264EF8"/>
    <w:rPr>
      <w:rFonts w:ascii="Tahoma" w:eastAsiaTheme="minorEastAsia" w:hAnsi="Tahoma" w:cs="Tahoma"/>
      <w:sz w:val="16"/>
      <w:szCs w:val="16"/>
    </w:rPr>
  </w:style>
  <w:style w:type="paragraph" w:styleId="Header">
    <w:name w:val="header"/>
    <w:basedOn w:val="Normal"/>
    <w:link w:val="HeaderChar"/>
    <w:uiPriority w:val="99"/>
    <w:unhideWhenUsed/>
    <w:rsid w:val="00776930"/>
    <w:pPr>
      <w:tabs>
        <w:tab w:val="center" w:pos="4680"/>
        <w:tab w:val="right" w:pos="9360"/>
      </w:tabs>
    </w:pPr>
  </w:style>
  <w:style w:type="character" w:customStyle="1" w:styleId="HeaderChar">
    <w:name w:val="Header Char"/>
    <w:basedOn w:val="DefaultParagraphFont"/>
    <w:link w:val="Header"/>
    <w:uiPriority w:val="99"/>
    <w:rsid w:val="00776930"/>
    <w:rPr>
      <w:rFonts w:ascii="Arial" w:eastAsiaTheme="minorEastAsia" w:hAnsi="Arial" w:cs="Arial"/>
      <w:sz w:val="24"/>
      <w:szCs w:val="24"/>
    </w:rPr>
  </w:style>
  <w:style w:type="paragraph" w:styleId="Footer">
    <w:name w:val="footer"/>
    <w:basedOn w:val="Normal"/>
    <w:link w:val="FooterChar"/>
    <w:uiPriority w:val="99"/>
    <w:unhideWhenUsed/>
    <w:rsid w:val="00776930"/>
    <w:pPr>
      <w:tabs>
        <w:tab w:val="center" w:pos="4680"/>
        <w:tab w:val="right" w:pos="9360"/>
      </w:tabs>
    </w:pPr>
  </w:style>
  <w:style w:type="character" w:customStyle="1" w:styleId="FooterChar">
    <w:name w:val="Footer Char"/>
    <w:basedOn w:val="DefaultParagraphFont"/>
    <w:link w:val="Footer"/>
    <w:uiPriority w:val="99"/>
    <w:rsid w:val="00776930"/>
    <w:rPr>
      <w:rFonts w:ascii="Arial" w:eastAsiaTheme="minorEastAsia" w:hAnsi="Arial" w:cs="Arial"/>
      <w:sz w:val="24"/>
      <w:szCs w:val="24"/>
    </w:rPr>
  </w:style>
  <w:style w:type="paragraph" w:customStyle="1" w:styleId="Default">
    <w:name w:val="Default"/>
    <w:rsid w:val="00215E9F"/>
    <w:pPr>
      <w:autoSpaceDE w:val="0"/>
      <w:autoSpaceDN w:val="0"/>
      <w:adjustRightInd w:val="0"/>
      <w:spacing w:after="0" w:line="240" w:lineRule="auto"/>
    </w:pPr>
    <w:rPr>
      <w:rFonts w:ascii="Palatino Linotype" w:hAnsi="Palatino Linotype" w:cs="Palatino Linotype"/>
      <w:color w:val="000000"/>
      <w:sz w:val="24"/>
      <w:szCs w:val="24"/>
    </w:rPr>
  </w:style>
  <w:style w:type="paragraph" w:styleId="NormalWeb">
    <w:name w:val="Normal (Web)"/>
    <w:basedOn w:val="Normal"/>
    <w:uiPriority w:val="99"/>
    <w:unhideWhenUsed/>
    <w:rsid w:val="002E6B66"/>
    <w:pPr>
      <w:spacing w:before="100" w:beforeAutospacing="1" w:after="100" w:afterAutospacing="1"/>
    </w:pPr>
    <w:rPr>
      <w:rFonts w:ascii="Times New Roman" w:eastAsia="Times New Roman" w:hAnsi="Times New Roman" w:cs="Times New Roman"/>
    </w:rPr>
  </w:style>
  <w:style w:type="character" w:customStyle="1" w:styleId="il">
    <w:name w:val="il"/>
    <w:basedOn w:val="DefaultParagraphFont"/>
    <w:rsid w:val="00C0205D"/>
  </w:style>
  <w:style w:type="paragraph" w:customStyle="1" w:styleId="m-5928824897263932522msonospacing">
    <w:name w:val="m_-5928824897263932522msonospacing"/>
    <w:basedOn w:val="Normal"/>
    <w:rsid w:val="00FF1256"/>
    <w:pPr>
      <w:spacing w:before="100" w:beforeAutospacing="1" w:after="100" w:afterAutospacing="1"/>
    </w:pPr>
    <w:rPr>
      <w:rFonts w:ascii="Times New Roman" w:eastAsia="Times New Roman" w:hAnsi="Times New Roman" w:cs="Times New Roman"/>
    </w:rPr>
  </w:style>
  <w:style w:type="paragraph" w:customStyle="1" w:styleId="Pa7">
    <w:name w:val="Pa7"/>
    <w:basedOn w:val="Default"/>
    <w:next w:val="Default"/>
    <w:uiPriority w:val="99"/>
    <w:rsid w:val="00413E1D"/>
    <w:pPr>
      <w:spacing w:line="201" w:lineRule="atLeast"/>
    </w:pPr>
    <w:rPr>
      <w:rFonts w:ascii="Times New Roman" w:hAnsi="Times New Roman" w:cs="Times New Roman"/>
      <w:color w:val="auto"/>
    </w:rPr>
  </w:style>
  <w:style w:type="paragraph" w:customStyle="1" w:styleId="Pa12">
    <w:name w:val="Pa12"/>
    <w:basedOn w:val="Default"/>
    <w:next w:val="Default"/>
    <w:uiPriority w:val="99"/>
    <w:rsid w:val="000759F8"/>
    <w:pPr>
      <w:spacing w:line="201" w:lineRule="atLeast"/>
    </w:pPr>
    <w:rPr>
      <w:rFonts w:ascii="Times New Roman" w:hAnsi="Times New Roman" w:cs="Times New Roman"/>
      <w:color w:val="auto"/>
    </w:rPr>
  </w:style>
  <w:style w:type="paragraph" w:customStyle="1" w:styleId="SingleTxt">
    <w:name w:val="__Single Txt"/>
    <w:basedOn w:val="Normal"/>
    <w:qFormat/>
    <w:rsid w:val="000A0CE0"/>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ascii="Times New Roman" w:eastAsiaTheme="minorHAnsi" w:hAnsi="Times New Roman" w:cs="Times New Roman"/>
      <w:spacing w:val="4"/>
      <w:w w:val="103"/>
      <w:kern w:val="14"/>
      <w:sz w:val="20"/>
      <w:szCs w:val="22"/>
      <w:lang w:val="fr-CA"/>
    </w:rPr>
  </w:style>
  <w:style w:type="character" w:styleId="CommentReference">
    <w:name w:val="annotation reference"/>
    <w:basedOn w:val="DefaultParagraphFont"/>
    <w:uiPriority w:val="99"/>
    <w:semiHidden/>
    <w:unhideWhenUsed/>
    <w:rsid w:val="00BB5211"/>
    <w:rPr>
      <w:sz w:val="16"/>
      <w:szCs w:val="16"/>
    </w:rPr>
  </w:style>
  <w:style w:type="paragraph" w:styleId="CommentText">
    <w:name w:val="annotation text"/>
    <w:basedOn w:val="Normal"/>
    <w:link w:val="CommentTextChar"/>
    <w:uiPriority w:val="99"/>
    <w:unhideWhenUsed/>
    <w:rsid w:val="00BB5211"/>
    <w:pPr>
      <w:spacing w:after="160"/>
    </w:pPr>
    <w:rPr>
      <w:rFonts w:eastAsiaTheme="minorHAnsi" w:cstheme="minorBidi"/>
      <w:sz w:val="20"/>
      <w:szCs w:val="20"/>
      <w:lang w:val="en-GB"/>
    </w:rPr>
  </w:style>
  <w:style w:type="character" w:customStyle="1" w:styleId="CommentTextChar">
    <w:name w:val="Comment Text Char"/>
    <w:basedOn w:val="DefaultParagraphFont"/>
    <w:link w:val="CommentText"/>
    <w:uiPriority w:val="99"/>
    <w:rsid w:val="00BB5211"/>
    <w:rPr>
      <w:rFonts w:ascii="Arial" w:hAnsi="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592571">
      <w:bodyDiv w:val="1"/>
      <w:marLeft w:val="0"/>
      <w:marRight w:val="0"/>
      <w:marTop w:val="0"/>
      <w:marBottom w:val="0"/>
      <w:divBdr>
        <w:top w:val="none" w:sz="0" w:space="0" w:color="auto"/>
        <w:left w:val="none" w:sz="0" w:space="0" w:color="auto"/>
        <w:bottom w:val="none" w:sz="0" w:space="0" w:color="auto"/>
        <w:right w:val="none" w:sz="0" w:space="0" w:color="auto"/>
      </w:divBdr>
    </w:div>
    <w:div w:id="660549951">
      <w:bodyDiv w:val="1"/>
      <w:marLeft w:val="0"/>
      <w:marRight w:val="0"/>
      <w:marTop w:val="0"/>
      <w:marBottom w:val="0"/>
      <w:divBdr>
        <w:top w:val="none" w:sz="0" w:space="0" w:color="auto"/>
        <w:left w:val="none" w:sz="0" w:space="0" w:color="auto"/>
        <w:bottom w:val="none" w:sz="0" w:space="0" w:color="auto"/>
        <w:right w:val="none" w:sz="0" w:space="0" w:color="auto"/>
      </w:divBdr>
    </w:div>
    <w:div w:id="878473679">
      <w:bodyDiv w:val="1"/>
      <w:marLeft w:val="0"/>
      <w:marRight w:val="0"/>
      <w:marTop w:val="0"/>
      <w:marBottom w:val="0"/>
      <w:divBdr>
        <w:top w:val="none" w:sz="0" w:space="0" w:color="auto"/>
        <w:left w:val="none" w:sz="0" w:space="0" w:color="auto"/>
        <w:bottom w:val="none" w:sz="0" w:space="0" w:color="auto"/>
        <w:right w:val="none" w:sz="0" w:space="0" w:color="auto"/>
      </w:divBdr>
    </w:div>
    <w:div w:id="141867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256320-5C51-4DBC-8A33-5F0B9224D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1782</Words>
  <Characters>10160</Characters>
  <Application>Microsoft Office Word</Application>
  <DocSecurity>0</DocSecurity>
  <Lines>84</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Sabelo, N Ms : Speech Writing, DIRCO</dc:creator>
  <cp:lastModifiedBy>Darius Mutua</cp:lastModifiedBy>
  <cp:revision>2</cp:revision>
  <cp:lastPrinted>2021-02-16T20:52:00Z</cp:lastPrinted>
  <dcterms:created xsi:type="dcterms:W3CDTF">2021-02-22T14:38:00Z</dcterms:created>
  <dcterms:modified xsi:type="dcterms:W3CDTF">2021-02-22T14:38:00Z</dcterms:modified>
</cp:coreProperties>
</file>